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C7E6F" w14:textId="4DF1E0AB" w:rsidR="000A69C3" w:rsidRPr="00BD42A4" w:rsidRDefault="00C241B5" w:rsidP="00BD42A4">
      <w:pPr>
        <w:jc w:val="center"/>
        <w:rPr>
          <w:rFonts w:ascii="Calibri" w:eastAsia="Calibri" w:hAnsi="Calibri"/>
          <w:b/>
          <w:noProof/>
          <w:color w:val="E7E6E6"/>
          <w:spacing w:val="10"/>
          <w:sz w:val="28"/>
          <w:szCs w:val="28"/>
        </w:rPr>
      </w:pPr>
      <w:bookmarkStart w:id="0" w:name="_Hlk124363369"/>
      <w:bookmarkStart w:id="1" w:name="_GoBack"/>
      <w:bookmarkEnd w:id="0"/>
      <w:bookmarkEnd w:id="1"/>
      <w:r w:rsidRPr="00BD42A4">
        <w:rPr>
          <w:rFonts w:ascii="Calibri" w:eastAsia="Calibri" w:hAnsi="Calibri"/>
          <w:b/>
          <w:i/>
          <w:sz w:val="28"/>
          <w:szCs w:val="28"/>
        </w:rPr>
        <w:t xml:space="preserve">Obrazec za prijavo na </w:t>
      </w:r>
      <w:r w:rsidR="0015282C">
        <w:rPr>
          <w:rFonts w:ascii="Calibri" w:eastAsia="Calibri" w:hAnsi="Calibri"/>
          <w:b/>
          <w:i/>
          <w:sz w:val="28"/>
          <w:szCs w:val="28"/>
        </w:rPr>
        <w:t xml:space="preserve">Šesti </w:t>
      </w:r>
      <w:r w:rsidR="000A69C3" w:rsidRPr="00BD42A4">
        <w:rPr>
          <w:rFonts w:ascii="Calibri" w:eastAsia="Calibri" w:hAnsi="Calibri"/>
          <w:b/>
          <w:i/>
          <w:sz w:val="28"/>
          <w:szCs w:val="28"/>
        </w:rPr>
        <w:t xml:space="preserve"> kongres Slovenskega toksikološkega društva (SloTOX)</w:t>
      </w:r>
      <w:r w:rsidR="000A69C3" w:rsidRPr="00BD42A4">
        <w:rPr>
          <w:rFonts w:ascii="Calibri" w:eastAsia="Calibri" w:hAnsi="Calibri"/>
          <w:b/>
          <w:noProof/>
          <w:color w:val="E7E6E6"/>
          <w:spacing w:val="10"/>
          <w:sz w:val="28"/>
          <w:szCs w:val="28"/>
        </w:rPr>
        <w:t xml:space="preserve"> </w:t>
      </w:r>
    </w:p>
    <w:p w14:paraId="1A297458" w14:textId="10E8BE9A" w:rsidR="0015282C" w:rsidRDefault="000A69C3" w:rsidP="0015282C">
      <w:r w:rsidRPr="00BD42A4">
        <w:rPr>
          <w:rFonts w:ascii="Calibri" w:eastAsia="Calibri" w:hAnsi="Calibri"/>
          <w:b/>
          <w:color w:val="9900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FFFFFF">
                <w14:lumMod w14:val="65000"/>
              </w14:srgbClr>
            </w14:solidFill>
            <w14:prstDash w14:val="solid"/>
            <w14:round/>
          </w14:textOutline>
        </w:rPr>
        <w:t xml:space="preserve">      </w:t>
      </w:r>
      <w:r w:rsidR="0015282C">
        <w:t>Prepovedane snovi v športu pri ljudeh in živalih/</w:t>
      </w:r>
      <w:r w:rsidR="005F30EF">
        <w:t>Prohibited</w:t>
      </w:r>
      <w:r w:rsidR="0015282C">
        <w:t xml:space="preserve"> substances in human and animal sport</w:t>
      </w:r>
    </w:p>
    <w:p w14:paraId="3A5A9333" w14:textId="75DCB2CF" w:rsidR="000A69C3" w:rsidRDefault="00D20517" w:rsidP="00BD42A4">
      <w:pPr>
        <w:contextualSpacing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26 januar 2023</w:t>
      </w:r>
      <w:r w:rsidR="00BD42A4" w:rsidRPr="00BD42A4">
        <w:rPr>
          <w:rFonts w:ascii="Calibri" w:eastAsia="Calibri" w:hAnsi="Calibri"/>
          <w:b/>
          <w:sz w:val="28"/>
          <w:szCs w:val="28"/>
        </w:rPr>
        <w:t xml:space="preserve">, </w:t>
      </w:r>
      <w:r w:rsidR="00C241B5" w:rsidRPr="00BD42A4">
        <w:rPr>
          <w:rFonts w:ascii="Calibri" w:eastAsia="Calibri" w:hAnsi="Calibri"/>
          <w:b/>
          <w:sz w:val="28"/>
          <w:szCs w:val="28"/>
        </w:rPr>
        <w:t xml:space="preserve"> 8.30 do </w:t>
      </w:r>
      <w:r w:rsidR="0015282C" w:rsidRPr="001A3C61">
        <w:rPr>
          <w:rFonts w:ascii="Calibri" w:eastAsia="Calibri" w:hAnsi="Calibri"/>
          <w:b/>
          <w:sz w:val="28"/>
          <w:szCs w:val="28"/>
        </w:rPr>
        <w:t>1</w:t>
      </w:r>
      <w:r w:rsidR="001A3C61" w:rsidRPr="001A3C61">
        <w:rPr>
          <w:rFonts w:ascii="Calibri" w:eastAsia="Calibri" w:hAnsi="Calibri"/>
          <w:b/>
          <w:sz w:val="28"/>
          <w:szCs w:val="28"/>
        </w:rPr>
        <w:t>8</w:t>
      </w:r>
      <w:r w:rsidR="0015282C" w:rsidRPr="001A3C61">
        <w:rPr>
          <w:rFonts w:ascii="Calibri" w:eastAsia="Calibri" w:hAnsi="Calibri"/>
          <w:b/>
          <w:sz w:val="28"/>
          <w:szCs w:val="28"/>
        </w:rPr>
        <w:t>.00</w:t>
      </w:r>
      <w:r w:rsidR="00BD42A4" w:rsidRPr="001A3C61">
        <w:rPr>
          <w:rFonts w:ascii="Calibri" w:eastAsia="Calibri" w:hAnsi="Calibri"/>
          <w:b/>
          <w:sz w:val="28"/>
          <w:szCs w:val="28"/>
        </w:rPr>
        <w:t xml:space="preserve"> </w:t>
      </w:r>
      <w:r w:rsidR="006E6535" w:rsidRPr="00BD42A4">
        <w:rPr>
          <w:rFonts w:ascii="Calibri" w:eastAsia="Calibri" w:hAnsi="Calibri"/>
          <w:b/>
          <w:sz w:val="28"/>
          <w:szCs w:val="28"/>
        </w:rPr>
        <w:t xml:space="preserve"> </w:t>
      </w:r>
    </w:p>
    <w:p w14:paraId="3C9804CD" w14:textId="4F4BA64F" w:rsidR="006C4303" w:rsidRDefault="0066126B" w:rsidP="006C4303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t>Kraj/L</w:t>
      </w:r>
      <w:r w:rsidR="006C4303">
        <w:t>ocation</w:t>
      </w:r>
      <w:r w:rsidR="00795A53">
        <w:t xml:space="preserve">: </w:t>
      </w:r>
      <w:r w:rsidR="00BD73AC">
        <w:t>Fakulteta za farmacijo</w:t>
      </w:r>
      <w:r w:rsidR="006C4303">
        <w:t>/</w:t>
      </w:r>
      <w:r w:rsidR="006C4303" w:rsidRPr="006C4303">
        <w:t xml:space="preserve"> </w:t>
      </w:r>
      <w:r w:rsidR="006C4303">
        <w:t>Faculty for Pharmacy, University of Ljubljana</w:t>
      </w:r>
    </w:p>
    <w:p w14:paraId="676F113F" w14:textId="25D47E98" w:rsidR="00795A53" w:rsidRDefault="001C0267" w:rsidP="003F4917">
      <w:pPr>
        <w:contextualSpacing/>
        <w:jc w:val="center"/>
        <w:rPr>
          <w:rFonts w:ascii="Calibri" w:hAnsi="Calibri"/>
          <w:b/>
          <w:sz w:val="28"/>
          <w:szCs w:val="28"/>
        </w:rPr>
      </w:pPr>
      <w:r>
        <w:t xml:space="preserve"> Aškerčeva </w:t>
      </w:r>
      <w:r w:rsidR="006C4303">
        <w:t xml:space="preserve">cesta </w:t>
      </w:r>
      <w:r>
        <w:t xml:space="preserve">7, </w:t>
      </w:r>
      <w:r w:rsidR="00BD73AC">
        <w:t xml:space="preserve"> Ljubljana</w:t>
      </w:r>
    </w:p>
    <w:p w14:paraId="448C86C6" w14:textId="75151982" w:rsidR="00761E94" w:rsidRPr="00761E94" w:rsidRDefault="00795A53" w:rsidP="00761E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761E94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CB72A8A" wp14:editId="69E79A3E">
            <wp:simplePos x="0" y="0"/>
            <wp:positionH relativeFrom="column">
              <wp:posOffset>5284470</wp:posOffset>
            </wp:positionH>
            <wp:positionV relativeFrom="paragraph">
              <wp:posOffset>200025</wp:posOffset>
            </wp:positionV>
            <wp:extent cx="63754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0653" y="21176"/>
                <wp:lineTo x="20653" y="0"/>
                <wp:lineTo x="0" y="0"/>
              </wp:wrapPolygon>
            </wp:wrapTight>
            <wp:docPr id="1" name="Slika 1" descr="logo_f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 descr="logo_ff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B2D79" w14:textId="77777777" w:rsidR="00761E94" w:rsidRDefault="00761E94" w:rsidP="00761E94">
      <w:pPr>
        <w:spacing w:line="259" w:lineRule="auto"/>
        <w:jc w:val="both"/>
      </w:pPr>
      <w:r>
        <w:t xml:space="preserve">Univerza v Ljubljani, Fakulteta za farmacijo podpira izvedbo kongresa in omogoča </w:t>
      </w:r>
    </w:p>
    <w:p w14:paraId="53AC691A" w14:textId="77777777" w:rsidR="00761E94" w:rsidRDefault="00761E94" w:rsidP="00761E94">
      <w:pPr>
        <w:spacing w:line="259" w:lineRule="auto"/>
        <w:jc w:val="both"/>
      </w:pPr>
      <w:r>
        <w:t xml:space="preserve">izvedbo v svojih prostorih.  </w:t>
      </w:r>
    </w:p>
    <w:p w14:paraId="1848E4BD" w14:textId="77777777" w:rsidR="00761E94" w:rsidRDefault="00761E94" w:rsidP="00761E94">
      <w:pPr>
        <w:spacing w:line="259" w:lineRule="auto"/>
        <w:jc w:val="both"/>
        <w:rPr>
          <w:rFonts w:ascii="Calibri" w:eastAsia="Calibri" w:hAnsi="Calibri"/>
          <w:color w:val="548DD4" w:themeColor="text2" w:themeTint="99"/>
          <w:sz w:val="24"/>
          <w:szCs w:val="24"/>
          <w:lang w:val="en-GB"/>
        </w:rPr>
      </w:pPr>
      <w:r w:rsidRPr="009064F6">
        <w:rPr>
          <w:rFonts w:ascii="Calibri" w:eastAsia="Calibri" w:hAnsi="Calibri"/>
          <w:color w:val="548DD4" w:themeColor="text2" w:themeTint="99"/>
          <w:sz w:val="24"/>
          <w:szCs w:val="24"/>
          <w:lang w:val="en-GB"/>
        </w:rPr>
        <w:t xml:space="preserve">University of Ljubljana, Faculty for Pharmacy is supporting the congress and </w:t>
      </w:r>
    </w:p>
    <w:p w14:paraId="3F7BD56A" w14:textId="77777777" w:rsidR="00761E94" w:rsidRPr="00A56D1C" w:rsidRDefault="00761E94" w:rsidP="00761E94">
      <w:pPr>
        <w:spacing w:line="259" w:lineRule="auto"/>
        <w:jc w:val="both"/>
        <w:rPr>
          <w:rFonts w:ascii="Calibri" w:eastAsia="Calibri" w:hAnsi="Calibri"/>
          <w:color w:val="548DD4" w:themeColor="text2" w:themeTint="99"/>
          <w:sz w:val="24"/>
          <w:szCs w:val="24"/>
          <w:lang w:val="en-GB"/>
        </w:rPr>
      </w:pPr>
      <w:r w:rsidRPr="009064F6">
        <w:rPr>
          <w:rFonts w:ascii="Calibri" w:eastAsia="Calibri" w:hAnsi="Calibri"/>
          <w:color w:val="548DD4" w:themeColor="text2" w:themeTint="99"/>
          <w:sz w:val="24"/>
          <w:szCs w:val="24"/>
          <w:lang w:val="en-GB"/>
        </w:rPr>
        <w:t xml:space="preserve">providing the </w:t>
      </w:r>
      <w:r>
        <w:rPr>
          <w:rFonts w:ascii="Calibri" w:eastAsia="Calibri" w:hAnsi="Calibri"/>
          <w:color w:val="548DD4" w:themeColor="text2" w:themeTint="99"/>
          <w:sz w:val="24"/>
          <w:szCs w:val="24"/>
          <w:lang w:val="en-GB"/>
        </w:rPr>
        <w:t>congress</w:t>
      </w:r>
      <w:r w:rsidRPr="009064F6">
        <w:rPr>
          <w:rFonts w:ascii="Calibri" w:eastAsia="Calibri" w:hAnsi="Calibri"/>
          <w:color w:val="548DD4" w:themeColor="text2" w:themeTint="99"/>
          <w:sz w:val="24"/>
          <w:szCs w:val="24"/>
          <w:lang w:val="en-GB"/>
        </w:rPr>
        <w:t xml:space="preserve"> venue. </w:t>
      </w:r>
      <w:r>
        <w:t xml:space="preserve">                                            </w:t>
      </w:r>
    </w:p>
    <w:p w14:paraId="3FCDCC44" w14:textId="5F330173" w:rsidR="00BD42A4" w:rsidRDefault="00BD42A4" w:rsidP="00C241B5">
      <w:pPr>
        <w:jc w:val="both"/>
        <w:rPr>
          <w:rFonts w:ascii="Calibri" w:hAnsi="Calibri"/>
          <w:b/>
          <w:sz w:val="28"/>
          <w:szCs w:val="28"/>
        </w:rPr>
      </w:pPr>
    </w:p>
    <w:p w14:paraId="6FF38030" w14:textId="368B3ABF" w:rsidR="00795A53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b/>
          <w:szCs w:val="22"/>
        </w:rPr>
        <w:t xml:space="preserve">Prijava: </w:t>
      </w:r>
      <w:r w:rsidRPr="00BD42A4">
        <w:rPr>
          <w:rFonts w:ascii="Calibri" w:hAnsi="Calibri"/>
          <w:szCs w:val="22"/>
        </w:rPr>
        <w:t xml:space="preserve">Izpolnjen obrazec posredujte na e-naslov: </w:t>
      </w:r>
      <w:hyperlink r:id="rId11" w:history="1">
        <w:r w:rsidR="00B9254D" w:rsidRPr="0028177A">
          <w:rPr>
            <w:rStyle w:val="Hyperlink"/>
            <w:rFonts w:ascii="Calibri" w:hAnsi="Calibri"/>
            <w:b/>
            <w:szCs w:val="22"/>
          </w:rPr>
          <w:t>kongres.std@gmail.com</w:t>
        </w:r>
      </w:hyperlink>
      <w:r w:rsidRPr="00BD42A4">
        <w:rPr>
          <w:rFonts w:ascii="Calibri" w:hAnsi="Calibri"/>
          <w:szCs w:val="22"/>
        </w:rPr>
        <w:t xml:space="preserve"> </w:t>
      </w:r>
    </w:p>
    <w:p w14:paraId="19D1784F" w14:textId="77777777" w:rsidR="00B9254D" w:rsidRPr="00BD42A4" w:rsidRDefault="00B9254D" w:rsidP="00C241B5">
      <w:pPr>
        <w:jc w:val="both"/>
        <w:rPr>
          <w:rFonts w:ascii="Calibri" w:hAnsi="Calibri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009"/>
        <w:gridCol w:w="6759"/>
      </w:tblGrid>
      <w:tr w:rsidR="00C241B5" w:rsidRPr="00BD42A4" w14:paraId="32F95AAF" w14:textId="77777777" w:rsidTr="00D46F26">
        <w:tc>
          <w:tcPr>
            <w:tcW w:w="4009" w:type="dxa"/>
          </w:tcPr>
          <w:p w14:paraId="14013283" w14:textId="77777777" w:rsidR="00C241B5" w:rsidRPr="00BD42A4" w:rsidRDefault="00C241B5" w:rsidP="00C241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Ime in Priimek</w:t>
            </w:r>
          </w:p>
          <w:p w14:paraId="0CFB8DD4" w14:textId="77777777" w:rsidR="00E46A30" w:rsidRPr="00BD42A4" w:rsidRDefault="00E46A30" w:rsidP="00E46A30">
            <w:pPr>
              <w:pStyle w:val="ListParagraph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759" w:type="dxa"/>
          </w:tcPr>
          <w:p w14:paraId="297CC75F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0E6D1F56" w14:textId="77777777" w:rsidTr="00D46F26">
        <w:tc>
          <w:tcPr>
            <w:tcW w:w="4009" w:type="dxa"/>
          </w:tcPr>
          <w:p w14:paraId="2318B6E1" w14:textId="77777777" w:rsidR="00C241B5" w:rsidRPr="00BD42A4" w:rsidRDefault="00C241B5" w:rsidP="00E46A3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Naslov</w:t>
            </w:r>
          </w:p>
          <w:p w14:paraId="062C9E46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759" w:type="dxa"/>
          </w:tcPr>
          <w:p w14:paraId="78C0904F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339BAA6D" w14:textId="77777777" w:rsidTr="00D46F26">
        <w:tc>
          <w:tcPr>
            <w:tcW w:w="4009" w:type="dxa"/>
          </w:tcPr>
          <w:p w14:paraId="0B57EACE" w14:textId="77777777" w:rsidR="00C241B5" w:rsidRPr="00BD42A4" w:rsidRDefault="00C241B5" w:rsidP="00E46A3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e-naslov</w:t>
            </w:r>
          </w:p>
          <w:p w14:paraId="46D79C07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759" w:type="dxa"/>
          </w:tcPr>
          <w:p w14:paraId="5889A56A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125093B6" w14:textId="77777777" w:rsidTr="00D46F26">
        <w:tc>
          <w:tcPr>
            <w:tcW w:w="4009" w:type="dxa"/>
          </w:tcPr>
          <w:p w14:paraId="75E5E60B" w14:textId="50AC396E" w:rsidR="00C241B5" w:rsidRPr="00BD42A4" w:rsidRDefault="00C241B5" w:rsidP="00E46A3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Telefonska številka</w:t>
            </w:r>
            <w:r w:rsidR="0015282C">
              <w:rPr>
                <w:rFonts w:ascii="Calibri" w:hAnsi="Calibri"/>
                <w:szCs w:val="22"/>
              </w:rPr>
              <w:t xml:space="preserve"> </w:t>
            </w:r>
          </w:p>
          <w:p w14:paraId="0FB73B05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759" w:type="dxa"/>
          </w:tcPr>
          <w:p w14:paraId="035FEE96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22CC652C" w14:textId="77777777" w:rsidTr="00D46F26">
        <w:tc>
          <w:tcPr>
            <w:tcW w:w="4009" w:type="dxa"/>
          </w:tcPr>
          <w:p w14:paraId="383F6ED5" w14:textId="77777777" w:rsidR="00C241B5" w:rsidRPr="00BD42A4" w:rsidRDefault="00C241B5" w:rsidP="00E46A3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Institucija zaposlitve</w:t>
            </w:r>
          </w:p>
          <w:p w14:paraId="748BA051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759" w:type="dxa"/>
          </w:tcPr>
          <w:p w14:paraId="2B923372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5429E4A3" w14:textId="77777777" w:rsidTr="00D46F26">
        <w:tc>
          <w:tcPr>
            <w:tcW w:w="4009" w:type="dxa"/>
          </w:tcPr>
          <w:p w14:paraId="16520AC6" w14:textId="2176ABC2" w:rsidR="00E46A30" w:rsidRPr="00BD42A4" w:rsidRDefault="00E46A30" w:rsidP="001528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Ime in n</w:t>
            </w:r>
            <w:r w:rsidR="00C241B5" w:rsidRPr="00BD42A4">
              <w:rPr>
                <w:rFonts w:ascii="Calibri" w:hAnsi="Calibri"/>
                <w:szCs w:val="22"/>
              </w:rPr>
              <w:t>aslov plačnika</w:t>
            </w:r>
            <w:r w:rsidRPr="00BD42A4">
              <w:rPr>
                <w:rFonts w:ascii="Calibri" w:hAnsi="Calibri"/>
                <w:szCs w:val="22"/>
              </w:rPr>
              <w:t>, če nista ista kot pod točko 1 in 2</w:t>
            </w:r>
          </w:p>
        </w:tc>
        <w:tc>
          <w:tcPr>
            <w:tcW w:w="6759" w:type="dxa"/>
          </w:tcPr>
          <w:p w14:paraId="647413D6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4F294160" w14:textId="77777777" w:rsidTr="00D46F26">
        <w:tc>
          <w:tcPr>
            <w:tcW w:w="4009" w:type="dxa"/>
          </w:tcPr>
          <w:p w14:paraId="663530A2" w14:textId="17C5038E" w:rsidR="00E46A30" w:rsidRPr="00BD42A4" w:rsidRDefault="00D46F26" w:rsidP="00D46F26">
            <w:pPr>
              <w:jc w:val="both"/>
              <w:rPr>
                <w:rFonts w:ascii="Calibri" w:hAnsi="Calibri"/>
                <w:szCs w:val="22"/>
              </w:rPr>
            </w:pPr>
            <w:r w:rsidRPr="00C24D0A">
              <w:t>Č</w:t>
            </w:r>
            <w:r>
              <w:rPr>
                <w:rFonts w:ascii="Calibri" w:hAnsi="Calibri"/>
                <w:szCs w:val="22"/>
              </w:rPr>
              <w:t>lan</w:t>
            </w:r>
            <w:r w:rsidRPr="00D46F26">
              <w:rPr>
                <w:rFonts w:ascii="Calibri" w:hAnsi="Calibri"/>
                <w:szCs w:val="22"/>
              </w:rPr>
              <w:t xml:space="preserve"> Slovenskega toksikološkega društva </w:t>
            </w:r>
            <w:r>
              <w:rPr>
                <w:rFonts w:ascii="Calibri" w:hAnsi="Calibri"/>
                <w:szCs w:val="22"/>
              </w:rPr>
              <w:t xml:space="preserve">ali  podiplomski študent </w:t>
            </w:r>
            <w:r w:rsidRPr="00D46F26">
              <w:rPr>
                <w:rFonts w:ascii="Calibri" w:hAnsi="Calibri"/>
                <w:szCs w:val="22"/>
              </w:rPr>
              <w:t>(Slovenian Society of Toxicology members and postgraduate students</w:t>
            </w:r>
            <w:r w:rsidR="00E46A30" w:rsidRPr="00BD42A4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6759" w:type="dxa"/>
          </w:tcPr>
          <w:p w14:paraId="21979484" w14:textId="77777777" w:rsidR="00C241B5" w:rsidRPr="00BD42A4" w:rsidRDefault="00C241B5" w:rsidP="00E46A30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 xml:space="preserve">DA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  <w:r w:rsidRPr="00BD42A4">
              <w:rPr>
                <w:rFonts w:ascii="Calibri" w:hAnsi="Calibri"/>
                <w:szCs w:val="22"/>
              </w:rPr>
              <w:t xml:space="preserve">     NE 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</w:p>
        </w:tc>
      </w:tr>
      <w:tr w:rsidR="00C241B5" w:rsidRPr="00BD42A4" w14:paraId="60F38E18" w14:textId="77777777" w:rsidTr="00D46F26">
        <w:tc>
          <w:tcPr>
            <w:tcW w:w="4009" w:type="dxa"/>
          </w:tcPr>
          <w:p w14:paraId="7CBDED44" w14:textId="463FBF31" w:rsidR="00E46A30" w:rsidRPr="00BD42A4" w:rsidRDefault="00D46F26" w:rsidP="00C241B5">
            <w:pPr>
              <w:jc w:val="both"/>
              <w:rPr>
                <w:rFonts w:ascii="Calibri" w:hAnsi="Calibri"/>
                <w:szCs w:val="22"/>
              </w:rPr>
            </w:pPr>
            <w:r w:rsidRPr="00D46F26">
              <w:rPr>
                <w:rFonts w:ascii="Calibri" w:hAnsi="Calibri"/>
                <w:szCs w:val="22"/>
              </w:rPr>
              <w:t>Dodiplomski študenti/Undergraduate students</w:t>
            </w:r>
          </w:p>
        </w:tc>
        <w:tc>
          <w:tcPr>
            <w:tcW w:w="6759" w:type="dxa"/>
          </w:tcPr>
          <w:p w14:paraId="1D445167" w14:textId="77777777" w:rsidR="00C241B5" w:rsidRPr="00BD42A4" w:rsidRDefault="00E46A30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 xml:space="preserve">DA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  <w:r w:rsidRPr="00BD42A4">
              <w:rPr>
                <w:rFonts w:ascii="Calibri" w:hAnsi="Calibri"/>
                <w:szCs w:val="22"/>
              </w:rPr>
              <w:t xml:space="preserve">     NE 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</w:p>
        </w:tc>
      </w:tr>
      <w:tr w:rsidR="00E46A30" w:rsidRPr="00BD42A4" w14:paraId="09F16E49" w14:textId="77777777" w:rsidTr="00D46F26">
        <w:tc>
          <w:tcPr>
            <w:tcW w:w="4009" w:type="dxa"/>
          </w:tcPr>
          <w:p w14:paraId="7A9F18F7" w14:textId="242D02FC" w:rsidR="00E46A30" w:rsidRPr="00BD42A4" w:rsidRDefault="00D46F26" w:rsidP="00D46F2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Vabljeni predavatelji, član</w:t>
            </w:r>
            <w:r w:rsidRPr="00D46F26">
              <w:rPr>
                <w:rFonts w:ascii="Calibri" w:hAnsi="Calibri"/>
                <w:szCs w:val="22"/>
              </w:rPr>
              <w:t xml:space="preserve"> organizacijskega odbora,  upokojenci/Invited speakers, Organizing Committee members, </w:t>
            </w:r>
            <w:r>
              <w:rPr>
                <w:rFonts w:ascii="Calibri" w:hAnsi="Calibri"/>
                <w:szCs w:val="22"/>
              </w:rPr>
              <w:t>retired</w:t>
            </w:r>
          </w:p>
        </w:tc>
        <w:tc>
          <w:tcPr>
            <w:tcW w:w="6759" w:type="dxa"/>
          </w:tcPr>
          <w:p w14:paraId="448DAB4C" w14:textId="77777777" w:rsidR="00E46A30" w:rsidRPr="00BD42A4" w:rsidRDefault="00E46A30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 xml:space="preserve">DA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  <w:r w:rsidRPr="00BD42A4">
              <w:rPr>
                <w:rFonts w:ascii="Calibri" w:hAnsi="Calibri"/>
                <w:szCs w:val="22"/>
              </w:rPr>
              <w:t xml:space="preserve">     NE 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</w:p>
        </w:tc>
      </w:tr>
      <w:tr w:rsidR="00BD42A4" w:rsidRPr="00BD42A4" w14:paraId="3FD9721B" w14:textId="77777777" w:rsidTr="00D46F26">
        <w:tc>
          <w:tcPr>
            <w:tcW w:w="4009" w:type="dxa"/>
          </w:tcPr>
          <w:p w14:paraId="0E209AAC" w14:textId="02506C0D" w:rsidR="00BD42A4" w:rsidRPr="00CB751D" w:rsidRDefault="00BD42A4" w:rsidP="00FA7CB9">
            <w:pPr>
              <w:rPr>
                <w:rFonts w:ascii="Calibri" w:hAnsi="Calibri"/>
                <w:szCs w:val="22"/>
              </w:rPr>
            </w:pPr>
            <w:r w:rsidRPr="00CB751D">
              <w:rPr>
                <w:rFonts w:ascii="Calibri" w:hAnsi="Calibri"/>
                <w:szCs w:val="22"/>
              </w:rPr>
              <w:t>Za iz</w:t>
            </w:r>
            <w:r w:rsidR="00FA7CB9" w:rsidRPr="00CB751D">
              <w:rPr>
                <w:rFonts w:ascii="Calibri" w:hAnsi="Calibri"/>
                <w:szCs w:val="22"/>
              </w:rPr>
              <w:t xml:space="preserve">dajo naročilnice potrebujem predračun </w:t>
            </w:r>
          </w:p>
        </w:tc>
        <w:tc>
          <w:tcPr>
            <w:tcW w:w="6759" w:type="dxa"/>
          </w:tcPr>
          <w:p w14:paraId="13DA7C26" w14:textId="77777777" w:rsidR="00BD42A4" w:rsidRPr="00CB751D" w:rsidRDefault="00BD42A4" w:rsidP="00C241B5">
            <w:pPr>
              <w:jc w:val="both"/>
              <w:rPr>
                <w:rFonts w:ascii="Calibri" w:hAnsi="Calibri"/>
                <w:szCs w:val="22"/>
              </w:rPr>
            </w:pPr>
            <w:r w:rsidRPr="00CB751D">
              <w:rPr>
                <w:rFonts w:ascii="Calibri" w:hAnsi="Calibri"/>
                <w:szCs w:val="22"/>
              </w:rPr>
              <w:t xml:space="preserve">DA </w:t>
            </w:r>
            <w:r w:rsidRPr="00CB751D">
              <w:rPr>
                <w:rFonts w:ascii="Calibri" w:hAnsi="Calibri"/>
                <w:szCs w:val="22"/>
              </w:rPr>
              <w:sym w:font="Wingdings" w:char="F06F"/>
            </w:r>
            <w:r w:rsidRPr="00CB751D">
              <w:rPr>
                <w:rFonts w:ascii="Calibri" w:hAnsi="Calibri"/>
                <w:szCs w:val="22"/>
              </w:rPr>
              <w:t xml:space="preserve">     NE  </w:t>
            </w:r>
            <w:r w:rsidRPr="00CB751D">
              <w:rPr>
                <w:rFonts w:ascii="Calibri" w:hAnsi="Calibri"/>
                <w:szCs w:val="22"/>
              </w:rPr>
              <w:sym w:font="Wingdings" w:char="F06F"/>
            </w:r>
          </w:p>
        </w:tc>
      </w:tr>
      <w:tr w:rsidR="00FA7CB9" w:rsidRPr="00BD42A4" w14:paraId="31C7341D" w14:textId="77777777" w:rsidTr="00D46F26">
        <w:tc>
          <w:tcPr>
            <w:tcW w:w="4009" w:type="dxa"/>
          </w:tcPr>
          <w:p w14:paraId="62AC5E9B" w14:textId="7933F433" w:rsidR="00FA7CB9" w:rsidRPr="00CB751D" w:rsidRDefault="00FA7CB9" w:rsidP="00FA7CB9">
            <w:pPr>
              <w:rPr>
                <w:rFonts w:ascii="Calibri" w:hAnsi="Calibri"/>
                <w:szCs w:val="22"/>
              </w:rPr>
            </w:pPr>
            <w:r w:rsidRPr="00CB751D">
              <w:rPr>
                <w:rFonts w:ascii="Calibri" w:hAnsi="Calibri"/>
                <w:szCs w:val="22"/>
              </w:rPr>
              <w:t xml:space="preserve">Za izvedbo plačilo potrebujem eRačun </w:t>
            </w:r>
          </w:p>
        </w:tc>
        <w:tc>
          <w:tcPr>
            <w:tcW w:w="6759" w:type="dxa"/>
          </w:tcPr>
          <w:p w14:paraId="09B64D7C" w14:textId="2BABCF14" w:rsidR="00FA7CB9" w:rsidRPr="00CB751D" w:rsidRDefault="00FA7CB9" w:rsidP="00FA7CB9">
            <w:pPr>
              <w:jc w:val="both"/>
              <w:rPr>
                <w:rFonts w:ascii="Calibri" w:hAnsi="Calibri"/>
                <w:szCs w:val="22"/>
              </w:rPr>
            </w:pPr>
            <w:r w:rsidRPr="00CB751D">
              <w:rPr>
                <w:rFonts w:ascii="Calibri" w:hAnsi="Calibri"/>
                <w:szCs w:val="22"/>
              </w:rPr>
              <w:t xml:space="preserve">DA </w:t>
            </w:r>
            <w:r w:rsidRPr="00CB751D">
              <w:rPr>
                <w:rFonts w:ascii="Calibri" w:hAnsi="Calibri"/>
                <w:szCs w:val="22"/>
              </w:rPr>
              <w:sym w:font="Wingdings" w:char="F06F"/>
            </w:r>
            <w:r w:rsidRPr="00CB751D">
              <w:rPr>
                <w:rFonts w:ascii="Calibri" w:hAnsi="Calibri"/>
                <w:szCs w:val="22"/>
              </w:rPr>
              <w:t xml:space="preserve">     NE  </w:t>
            </w:r>
            <w:r w:rsidRPr="00CB751D">
              <w:rPr>
                <w:rFonts w:ascii="Calibri" w:hAnsi="Calibri"/>
                <w:szCs w:val="22"/>
              </w:rPr>
              <w:sym w:font="Wingdings" w:char="F06F"/>
            </w:r>
          </w:p>
        </w:tc>
      </w:tr>
      <w:tr w:rsidR="00FA7CB9" w:rsidRPr="00BD42A4" w14:paraId="2922F126" w14:textId="77777777" w:rsidTr="00D46F26">
        <w:tc>
          <w:tcPr>
            <w:tcW w:w="4009" w:type="dxa"/>
          </w:tcPr>
          <w:p w14:paraId="79FEF19B" w14:textId="2A3F1242" w:rsidR="00FA7CB9" w:rsidRPr="00CB751D" w:rsidRDefault="00FA7CB9" w:rsidP="0015282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Cs w:val="22"/>
              </w:rPr>
            </w:pPr>
            <w:r w:rsidRPr="00CB751D">
              <w:rPr>
                <w:rFonts w:ascii="Calibri" w:hAnsi="Calibri"/>
                <w:szCs w:val="22"/>
              </w:rPr>
              <w:t>Podatki za predračun/eRačun</w:t>
            </w:r>
            <w:r w:rsidR="0015282C" w:rsidRPr="00CB751D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6759" w:type="dxa"/>
          </w:tcPr>
          <w:p w14:paraId="777B624A" w14:textId="7099EDDA" w:rsidR="00FA7CB9" w:rsidRPr="00CB751D" w:rsidRDefault="0015282C" w:rsidP="00FA7CB9">
            <w:pPr>
              <w:jc w:val="both"/>
              <w:rPr>
                <w:rFonts w:ascii="Calibri" w:hAnsi="Calibri"/>
                <w:szCs w:val="22"/>
              </w:rPr>
            </w:pPr>
            <w:r w:rsidRPr="00CB751D">
              <w:rPr>
                <w:rFonts w:ascii="Calibri" w:hAnsi="Calibri"/>
                <w:szCs w:val="22"/>
              </w:rPr>
              <w:t xml:space="preserve">Ime </w:t>
            </w:r>
            <w:r w:rsidR="00FA7CB9" w:rsidRPr="00CB751D">
              <w:rPr>
                <w:rFonts w:ascii="Calibri" w:hAnsi="Calibri"/>
                <w:szCs w:val="22"/>
              </w:rPr>
              <w:t>in naslov podjetja</w:t>
            </w:r>
            <w:r w:rsidRPr="00CB751D">
              <w:rPr>
                <w:rFonts w:ascii="Calibri" w:hAnsi="Calibri"/>
                <w:szCs w:val="22"/>
              </w:rPr>
              <w:t>/institucije</w:t>
            </w:r>
            <w:r w:rsidR="00D172C7" w:rsidRPr="00CB751D">
              <w:rPr>
                <w:rFonts w:ascii="Calibri" w:hAnsi="Calibri"/>
                <w:szCs w:val="22"/>
              </w:rPr>
              <w:t xml:space="preserve"> (uradni naziv za račun/predračun))</w:t>
            </w:r>
          </w:p>
          <w:p w14:paraId="3A19E3BF" w14:textId="70D96AB3" w:rsidR="0015282C" w:rsidRPr="00CB751D" w:rsidRDefault="0015282C" w:rsidP="0015282C">
            <w:pPr>
              <w:jc w:val="both"/>
              <w:rPr>
                <w:rFonts w:ascii="Calibri" w:hAnsi="Calibri"/>
                <w:szCs w:val="22"/>
              </w:rPr>
            </w:pPr>
            <w:r w:rsidRPr="00CB751D">
              <w:rPr>
                <w:rFonts w:ascii="Calibri" w:hAnsi="Calibri"/>
                <w:szCs w:val="22"/>
              </w:rPr>
              <w:t xml:space="preserve">TRR </w:t>
            </w:r>
          </w:p>
          <w:p w14:paraId="5FDF4A83" w14:textId="4C0562F8" w:rsidR="00D172C7" w:rsidRPr="00CB751D" w:rsidRDefault="00D172C7" w:rsidP="0015282C">
            <w:pPr>
              <w:jc w:val="both"/>
              <w:rPr>
                <w:rFonts w:ascii="Calibri" w:hAnsi="Calibri"/>
                <w:szCs w:val="22"/>
              </w:rPr>
            </w:pPr>
            <w:r w:rsidRPr="00CB751D">
              <w:rPr>
                <w:rFonts w:ascii="Calibri" w:hAnsi="Calibri"/>
                <w:szCs w:val="22"/>
              </w:rPr>
              <w:t>Davčna številka</w:t>
            </w:r>
          </w:p>
          <w:p w14:paraId="271965B7" w14:textId="0E42DCF9" w:rsidR="0015282C" w:rsidRPr="00CB751D" w:rsidRDefault="0015282C" w:rsidP="0015282C">
            <w:pPr>
              <w:jc w:val="both"/>
              <w:rPr>
                <w:rFonts w:ascii="Calibri" w:hAnsi="Calibri"/>
                <w:szCs w:val="22"/>
              </w:rPr>
            </w:pPr>
            <w:r w:rsidRPr="00CB751D">
              <w:rPr>
                <w:rFonts w:ascii="Calibri" w:hAnsi="Calibri"/>
                <w:szCs w:val="22"/>
              </w:rPr>
              <w:t>Seznam oseb za katere se plačuje kotizacija</w:t>
            </w:r>
          </w:p>
          <w:p w14:paraId="00F675FB" w14:textId="77777777" w:rsidR="0015282C" w:rsidRPr="00CB751D" w:rsidRDefault="0015282C" w:rsidP="00FA7CB9">
            <w:pPr>
              <w:jc w:val="both"/>
              <w:rPr>
                <w:rFonts w:ascii="Calibri" w:hAnsi="Calibri"/>
                <w:szCs w:val="22"/>
              </w:rPr>
            </w:pPr>
            <w:r w:rsidRPr="00CB751D">
              <w:rPr>
                <w:rFonts w:ascii="Calibri" w:hAnsi="Calibri"/>
                <w:szCs w:val="22"/>
              </w:rPr>
              <w:t>Opcijsko: Kontaktna oseba (ime, email)</w:t>
            </w:r>
          </w:p>
          <w:p w14:paraId="4487CF27" w14:textId="5815A56F" w:rsidR="00FA7CB9" w:rsidRPr="00CB751D" w:rsidRDefault="00FA7CB9" w:rsidP="00FA7CB9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13FB4769" w14:textId="77777777" w:rsidR="00C241B5" w:rsidRPr="00BD42A4" w:rsidRDefault="00316312" w:rsidP="00C241B5">
      <w:pPr>
        <w:jc w:val="both"/>
        <w:rPr>
          <w:rFonts w:ascii="Calibri" w:hAnsi="Calibri"/>
          <w:szCs w:val="22"/>
        </w:rPr>
      </w:pPr>
      <w:r w:rsidRPr="00316312">
        <w:rPr>
          <w:rFonts w:ascii="Calibri" w:hAnsi="Calibri"/>
          <w:szCs w:val="22"/>
        </w:rPr>
        <w:t>STD bo prijavne podatke uporabljal izključno za  namene obveščanja in izvedbe  kongresa.</w:t>
      </w:r>
    </w:p>
    <w:p w14:paraId="29EF3334" w14:textId="77777777" w:rsidR="00316312" w:rsidRDefault="00316312" w:rsidP="00C241B5">
      <w:pPr>
        <w:jc w:val="both"/>
        <w:rPr>
          <w:rFonts w:ascii="Calibri" w:hAnsi="Calibri"/>
          <w:b/>
          <w:szCs w:val="22"/>
        </w:rPr>
      </w:pPr>
    </w:p>
    <w:p w14:paraId="588C243C" w14:textId="77777777" w:rsidR="00C241B5" w:rsidRPr="00CB751D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b/>
          <w:szCs w:val="22"/>
        </w:rPr>
        <w:t>K</w:t>
      </w:r>
      <w:r w:rsidRPr="00CB751D">
        <w:rPr>
          <w:rFonts w:ascii="Calibri" w:hAnsi="Calibri"/>
          <w:b/>
          <w:szCs w:val="22"/>
        </w:rPr>
        <w:t>otizacija</w:t>
      </w:r>
      <w:r w:rsidRPr="00CB751D">
        <w:rPr>
          <w:rFonts w:ascii="Calibri" w:hAnsi="Calibri"/>
          <w:szCs w:val="22"/>
        </w:rPr>
        <w:t xml:space="preserve">, ki vključuje kongresni material in udeležbo na predavanjih znaša: </w:t>
      </w:r>
    </w:p>
    <w:p w14:paraId="1357038B" w14:textId="0436538E" w:rsidR="00C241B5" w:rsidRPr="00CB751D" w:rsidRDefault="00CB751D" w:rsidP="00316312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  <w:szCs w:val="22"/>
        </w:rPr>
      </w:pPr>
      <w:r w:rsidRPr="00CB751D">
        <w:rPr>
          <w:rFonts w:ascii="Calibri" w:hAnsi="Calibri"/>
          <w:szCs w:val="22"/>
        </w:rPr>
        <w:lastRenderedPageBreak/>
        <w:t xml:space="preserve">zgodnja registracija - </w:t>
      </w:r>
      <w:r w:rsidR="001E55E5" w:rsidRPr="00CB751D">
        <w:rPr>
          <w:rFonts w:ascii="Calibri" w:hAnsi="Calibri"/>
          <w:szCs w:val="22"/>
        </w:rPr>
        <w:t>prijava</w:t>
      </w:r>
      <w:r w:rsidR="00316312" w:rsidRPr="00CB751D">
        <w:rPr>
          <w:rFonts w:ascii="Calibri" w:hAnsi="Calibri"/>
          <w:szCs w:val="22"/>
        </w:rPr>
        <w:t xml:space="preserve"> </w:t>
      </w:r>
      <w:r w:rsidR="00C241B5" w:rsidRPr="00CB751D">
        <w:rPr>
          <w:rFonts w:ascii="Calibri" w:hAnsi="Calibri"/>
          <w:szCs w:val="22"/>
        </w:rPr>
        <w:t>do</w:t>
      </w:r>
      <w:r w:rsidR="00813515" w:rsidRPr="00CB751D">
        <w:rPr>
          <w:rFonts w:ascii="Calibri" w:hAnsi="Calibri"/>
          <w:szCs w:val="22"/>
        </w:rPr>
        <w:t xml:space="preserve"> </w:t>
      </w:r>
      <w:r w:rsidR="00D46F26">
        <w:rPr>
          <w:rFonts w:ascii="Calibri" w:hAnsi="Calibri"/>
          <w:szCs w:val="22"/>
        </w:rPr>
        <w:t xml:space="preserve">vključno </w:t>
      </w:r>
      <w:r w:rsidR="00813515" w:rsidRPr="00CB751D">
        <w:rPr>
          <w:rFonts w:ascii="Calibri" w:hAnsi="Calibri"/>
          <w:szCs w:val="22"/>
        </w:rPr>
        <w:t>15</w:t>
      </w:r>
      <w:r w:rsidR="00C241B5" w:rsidRPr="00CB751D">
        <w:rPr>
          <w:rFonts w:ascii="Calibri" w:hAnsi="Calibri"/>
          <w:szCs w:val="22"/>
        </w:rPr>
        <w:t xml:space="preserve">. </w:t>
      </w:r>
      <w:r w:rsidR="00813515" w:rsidRPr="00CB751D">
        <w:rPr>
          <w:rFonts w:ascii="Calibri" w:hAnsi="Calibri"/>
          <w:szCs w:val="22"/>
        </w:rPr>
        <w:t xml:space="preserve">1. </w:t>
      </w:r>
      <w:r w:rsidR="00C241B5" w:rsidRPr="00CB751D">
        <w:rPr>
          <w:rFonts w:ascii="Calibri" w:hAnsi="Calibri"/>
          <w:szCs w:val="22"/>
        </w:rPr>
        <w:t>20</w:t>
      </w:r>
      <w:r w:rsidR="00D20517" w:rsidRPr="00CB751D">
        <w:rPr>
          <w:rFonts w:ascii="Calibri" w:hAnsi="Calibri"/>
          <w:szCs w:val="22"/>
        </w:rPr>
        <w:t>2</w:t>
      </w:r>
      <w:r w:rsidR="00813515" w:rsidRPr="00CB751D">
        <w:rPr>
          <w:rFonts w:ascii="Calibri" w:hAnsi="Calibri"/>
          <w:szCs w:val="22"/>
        </w:rPr>
        <w:t>3</w:t>
      </w:r>
      <w:r w:rsidR="00C241B5" w:rsidRPr="00CB751D">
        <w:rPr>
          <w:rFonts w:ascii="Calibri" w:hAnsi="Calibri"/>
          <w:szCs w:val="22"/>
        </w:rPr>
        <w:t xml:space="preserve">: </w:t>
      </w:r>
      <w:r w:rsidR="0015282C" w:rsidRPr="00CB751D">
        <w:rPr>
          <w:rFonts w:ascii="Calibri" w:hAnsi="Calibri"/>
          <w:szCs w:val="22"/>
        </w:rPr>
        <w:t>80</w:t>
      </w:r>
      <w:r w:rsidR="00C241B5" w:rsidRPr="00CB751D">
        <w:rPr>
          <w:rFonts w:ascii="Calibri" w:hAnsi="Calibri"/>
          <w:szCs w:val="22"/>
        </w:rPr>
        <w:t xml:space="preserve"> EUR; pozna registracija</w:t>
      </w:r>
      <w:r w:rsidR="0015282C" w:rsidRPr="00CB751D">
        <w:rPr>
          <w:rFonts w:ascii="Calibri" w:hAnsi="Calibri"/>
          <w:szCs w:val="22"/>
        </w:rPr>
        <w:t xml:space="preserve"> (</w:t>
      </w:r>
      <w:r w:rsidRPr="00CB751D">
        <w:rPr>
          <w:rFonts w:ascii="Calibri" w:hAnsi="Calibri"/>
          <w:szCs w:val="22"/>
        </w:rPr>
        <w:t xml:space="preserve">prijava </w:t>
      </w:r>
      <w:r w:rsidR="0015282C" w:rsidRPr="00CB751D">
        <w:rPr>
          <w:rFonts w:ascii="Calibri" w:hAnsi="Calibri"/>
          <w:szCs w:val="22"/>
        </w:rPr>
        <w:t>od 1</w:t>
      </w:r>
      <w:r w:rsidR="00813515" w:rsidRPr="00CB751D">
        <w:rPr>
          <w:rFonts w:ascii="Calibri" w:hAnsi="Calibri"/>
          <w:szCs w:val="22"/>
        </w:rPr>
        <w:t>5</w:t>
      </w:r>
      <w:r w:rsidRPr="00CB751D">
        <w:rPr>
          <w:rFonts w:ascii="Calibri" w:hAnsi="Calibri"/>
          <w:szCs w:val="22"/>
        </w:rPr>
        <w:t>.1.2023)</w:t>
      </w:r>
      <w:r w:rsidR="00C241B5" w:rsidRPr="00CB751D">
        <w:rPr>
          <w:rFonts w:ascii="Calibri" w:hAnsi="Calibri"/>
          <w:szCs w:val="22"/>
        </w:rPr>
        <w:t>:</w:t>
      </w:r>
      <w:r w:rsidR="00D172C7" w:rsidRPr="00CB751D">
        <w:rPr>
          <w:rFonts w:ascii="Calibri" w:hAnsi="Calibri"/>
          <w:szCs w:val="22"/>
        </w:rPr>
        <w:t xml:space="preserve"> </w:t>
      </w:r>
      <w:r w:rsidR="0015282C" w:rsidRPr="00CB751D">
        <w:rPr>
          <w:rFonts w:ascii="Calibri" w:hAnsi="Calibri"/>
          <w:szCs w:val="22"/>
        </w:rPr>
        <w:t>100</w:t>
      </w:r>
      <w:r w:rsidR="00EC4844">
        <w:rPr>
          <w:rFonts w:ascii="Calibri" w:hAnsi="Calibri"/>
          <w:szCs w:val="22"/>
        </w:rPr>
        <w:t xml:space="preserve"> </w:t>
      </w:r>
      <w:r w:rsidR="00C241B5" w:rsidRPr="00CB751D">
        <w:rPr>
          <w:rFonts w:ascii="Calibri" w:hAnsi="Calibri"/>
          <w:szCs w:val="22"/>
        </w:rPr>
        <w:t xml:space="preserve">EUR; </w:t>
      </w:r>
    </w:p>
    <w:p w14:paraId="5BD5314C" w14:textId="3754367B" w:rsidR="0015282C" w:rsidRPr="00CB751D" w:rsidRDefault="00C241B5" w:rsidP="003F6D42">
      <w:pPr>
        <w:numPr>
          <w:ilvl w:val="0"/>
          <w:numId w:val="13"/>
        </w:numPr>
        <w:spacing w:after="200" w:line="276" w:lineRule="auto"/>
        <w:ind w:left="714" w:hanging="357"/>
        <w:contextualSpacing/>
        <w:rPr>
          <w:rFonts w:ascii="Calibri" w:hAnsi="Calibri"/>
          <w:szCs w:val="22"/>
        </w:rPr>
      </w:pPr>
      <w:r w:rsidRPr="00CB751D">
        <w:rPr>
          <w:rFonts w:ascii="Calibri" w:hAnsi="Calibri"/>
          <w:szCs w:val="22"/>
        </w:rPr>
        <w:t xml:space="preserve">člani STD in podiplomski študenti: </w:t>
      </w:r>
      <w:r w:rsidR="00CB751D" w:rsidRPr="00CB751D">
        <w:rPr>
          <w:rFonts w:ascii="Calibri" w:hAnsi="Calibri"/>
          <w:szCs w:val="22"/>
        </w:rPr>
        <w:t xml:space="preserve">prijava </w:t>
      </w:r>
      <w:r w:rsidR="0015282C" w:rsidRPr="00CB751D">
        <w:rPr>
          <w:rFonts w:ascii="Calibri" w:hAnsi="Calibri"/>
          <w:szCs w:val="22"/>
        </w:rPr>
        <w:t>do</w:t>
      </w:r>
      <w:r w:rsidR="00D46F26">
        <w:rPr>
          <w:rFonts w:ascii="Calibri" w:hAnsi="Calibri"/>
          <w:szCs w:val="22"/>
        </w:rPr>
        <w:t xml:space="preserve"> vključno </w:t>
      </w:r>
      <w:r w:rsidR="0015282C" w:rsidRPr="00CB751D">
        <w:rPr>
          <w:rFonts w:ascii="Calibri" w:hAnsi="Calibri"/>
          <w:szCs w:val="22"/>
        </w:rPr>
        <w:t xml:space="preserve"> </w:t>
      </w:r>
      <w:r w:rsidR="00813515" w:rsidRPr="00CB751D">
        <w:rPr>
          <w:rFonts w:ascii="Calibri" w:hAnsi="Calibri"/>
          <w:szCs w:val="22"/>
        </w:rPr>
        <w:t>15.1</w:t>
      </w:r>
      <w:r w:rsidR="00CB751D" w:rsidRPr="00CB751D">
        <w:rPr>
          <w:rFonts w:ascii="Calibri" w:hAnsi="Calibri"/>
          <w:szCs w:val="22"/>
        </w:rPr>
        <w:t>. 2022</w:t>
      </w:r>
      <w:r w:rsidR="0015282C" w:rsidRPr="00CB751D">
        <w:rPr>
          <w:rFonts w:ascii="Calibri" w:hAnsi="Calibri"/>
          <w:szCs w:val="22"/>
        </w:rPr>
        <w:t xml:space="preserve">: </w:t>
      </w:r>
      <w:r w:rsidR="00D46F26">
        <w:rPr>
          <w:rFonts w:ascii="Calibri" w:hAnsi="Calibri"/>
          <w:szCs w:val="22"/>
        </w:rPr>
        <w:t>6</w:t>
      </w:r>
      <w:r w:rsidR="0015282C" w:rsidRPr="00CB751D">
        <w:rPr>
          <w:rFonts w:ascii="Calibri" w:hAnsi="Calibri"/>
          <w:szCs w:val="22"/>
        </w:rPr>
        <w:t xml:space="preserve">0 EUR; </w:t>
      </w:r>
      <w:r w:rsidR="00CB751D" w:rsidRPr="00CB751D">
        <w:rPr>
          <w:rFonts w:ascii="Calibri" w:hAnsi="Calibri"/>
          <w:szCs w:val="22"/>
        </w:rPr>
        <w:t xml:space="preserve"> prijava </w:t>
      </w:r>
      <w:r w:rsidR="0015282C" w:rsidRPr="00CB751D">
        <w:rPr>
          <w:rFonts w:ascii="Calibri" w:hAnsi="Calibri"/>
          <w:szCs w:val="22"/>
        </w:rPr>
        <w:t>od 1</w:t>
      </w:r>
      <w:r w:rsidR="00813515" w:rsidRPr="00CB751D">
        <w:rPr>
          <w:rFonts w:ascii="Calibri" w:hAnsi="Calibri"/>
          <w:szCs w:val="22"/>
        </w:rPr>
        <w:t>5</w:t>
      </w:r>
      <w:r w:rsidR="00CB751D" w:rsidRPr="00CB751D">
        <w:rPr>
          <w:rFonts w:ascii="Calibri" w:hAnsi="Calibri"/>
          <w:szCs w:val="22"/>
        </w:rPr>
        <w:t>.1.2023</w:t>
      </w:r>
      <w:r w:rsidR="0015282C" w:rsidRPr="00CB751D">
        <w:rPr>
          <w:rFonts w:ascii="Calibri" w:hAnsi="Calibri"/>
          <w:szCs w:val="22"/>
        </w:rPr>
        <w:t>:</w:t>
      </w:r>
      <w:r w:rsidR="00CB751D" w:rsidRPr="00CB751D">
        <w:rPr>
          <w:rFonts w:ascii="Calibri" w:hAnsi="Calibri"/>
          <w:szCs w:val="22"/>
        </w:rPr>
        <w:t xml:space="preserve"> </w:t>
      </w:r>
      <w:r w:rsidR="009D213A">
        <w:rPr>
          <w:rFonts w:ascii="Calibri" w:hAnsi="Calibri"/>
          <w:szCs w:val="22"/>
        </w:rPr>
        <w:t xml:space="preserve">80 </w:t>
      </w:r>
      <w:r w:rsidR="0015282C" w:rsidRPr="00CB751D">
        <w:rPr>
          <w:rFonts w:ascii="Calibri" w:hAnsi="Calibri"/>
          <w:szCs w:val="22"/>
        </w:rPr>
        <w:t xml:space="preserve">EUR; </w:t>
      </w:r>
    </w:p>
    <w:p w14:paraId="4A92BC0A" w14:textId="66CD46BE" w:rsidR="00D46F26" w:rsidRDefault="00C241B5" w:rsidP="00D46F2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/>
          <w:szCs w:val="22"/>
        </w:rPr>
      </w:pPr>
      <w:r w:rsidRPr="00CB751D">
        <w:rPr>
          <w:rFonts w:ascii="Calibri" w:hAnsi="Calibri"/>
          <w:szCs w:val="22"/>
        </w:rPr>
        <w:t>dodiplomski študenti</w:t>
      </w:r>
      <w:r w:rsidR="00D46F26">
        <w:t xml:space="preserve">: </w:t>
      </w:r>
      <w:r w:rsidR="00D46F26" w:rsidRPr="00D46F26">
        <w:rPr>
          <w:rFonts w:ascii="Calibri" w:hAnsi="Calibri"/>
          <w:szCs w:val="22"/>
        </w:rPr>
        <w:t xml:space="preserve">prijava do </w:t>
      </w:r>
      <w:r w:rsidR="00D46F26">
        <w:rPr>
          <w:rFonts w:ascii="Calibri" w:hAnsi="Calibri"/>
          <w:szCs w:val="22"/>
        </w:rPr>
        <w:t xml:space="preserve">vključno </w:t>
      </w:r>
      <w:r w:rsidR="00D46F26" w:rsidRPr="00D46F26">
        <w:rPr>
          <w:rFonts w:ascii="Calibri" w:hAnsi="Calibri"/>
          <w:szCs w:val="22"/>
        </w:rPr>
        <w:t xml:space="preserve">15.1. 2022: </w:t>
      </w:r>
      <w:r w:rsidR="00D46F26">
        <w:rPr>
          <w:rFonts w:ascii="Calibri" w:hAnsi="Calibri"/>
          <w:szCs w:val="22"/>
        </w:rPr>
        <w:t>oproščeni (0)</w:t>
      </w:r>
      <w:r w:rsidR="00D46F26" w:rsidRPr="00D46F26">
        <w:rPr>
          <w:rFonts w:ascii="Calibri" w:hAnsi="Calibri"/>
          <w:szCs w:val="22"/>
        </w:rPr>
        <w:t xml:space="preserve"> EUR;  prijava od 15.1.2023: </w:t>
      </w:r>
      <w:r w:rsidR="00D46F26">
        <w:rPr>
          <w:rFonts w:ascii="Calibri" w:hAnsi="Calibri"/>
          <w:szCs w:val="22"/>
        </w:rPr>
        <w:t xml:space="preserve">20 </w:t>
      </w:r>
      <w:r w:rsidR="00D46F26" w:rsidRPr="00D46F26">
        <w:rPr>
          <w:rFonts w:ascii="Calibri" w:hAnsi="Calibri"/>
          <w:szCs w:val="22"/>
        </w:rPr>
        <w:t>EUR;</w:t>
      </w:r>
    </w:p>
    <w:p w14:paraId="21B0798F" w14:textId="5DE6DB4F" w:rsidR="00D172C7" w:rsidRPr="00CB751D" w:rsidRDefault="00C241B5" w:rsidP="00444AA2">
      <w:pPr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ascii="Calibri" w:hAnsi="Calibri"/>
          <w:szCs w:val="22"/>
        </w:rPr>
      </w:pPr>
      <w:r w:rsidRPr="00CB751D">
        <w:rPr>
          <w:rFonts w:ascii="Calibri" w:hAnsi="Calibri"/>
          <w:szCs w:val="22"/>
        </w:rPr>
        <w:t>upokojenci, člani organizacijskega odbora in predavatelji so oproščeni plačila</w:t>
      </w:r>
    </w:p>
    <w:p w14:paraId="16681E78" w14:textId="1959B639" w:rsidR="00C241B5" w:rsidRPr="00CB751D" w:rsidRDefault="00C241B5" w:rsidP="00444AA2">
      <w:pPr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ascii="Calibri" w:hAnsi="Calibri"/>
          <w:szCs w:val="22"/>
        </w:rPr>
      </w:pPr>
      <w:r w:rsidRPr="00CB751D">
        <w:rPr>
          <w:rFonts w:ascii="Calibri" w:hAnsi="Calibri"/>
          <w:b/>
          <w:szCs w:val="22"/>
        </w:rPr>
        <w:t>Plačilo:</w:t>
      </w:r>
      <w:r w:rsidRPr="00CB751D">
        <w:rPr>
          <w:rFonts w:ascii="Calibri" w:hAnsi="Calibri"/>
          <w:szCs w:val="22"/>
        </w:rPr>
        <w:t xml:space="preserve"> </w:t>
      </w:r>
    </w:p>
    <w:p w14:paraId="3365A27C" w14:textId="77777777" w:rsidR="00C241B5" w:rsidRPr="00CB751D" w:rsidRDefault="00C241B5" w:rsidP="00C241B5">
      <w:pPr>
        <w:jc w:val="both"/>
        <w:rPr>
          <w:rFonts w:ascii="Calibri" w:hAnsi="Calibri"/>
          <w:szCs w:val="22"/>
        </w:rPr>
      </w:pPr>
      <w:r w:rsidRPr="00CB751D">
        <w:rPr>
          <w:rFonts w:ascii="Calibri" w:hAnsi="Calibri"/>
          <w:szCs w:val="22"/>
        </w:rPr>
        <w:t>Denar nakažite Slovenskemu toksikološkemu društvu:</w:t>
      </w:r>
    </w:p>
    <w:p w14:paraId="5D172E0F" w14:textId="77777777" w:rsidR="00C241B5" w:rsidRPr="00CB751D" w:rsidRDefault="00C241B5" w:rsidP="00C241B5">
      <w:pPr>
        <w:jc w:val="both"/>
        <w:rPr>
          <w:rFonts w:ascii="Calibri" w:hAnsi="Calibri"/>
          <w:szCs w:val="22"/>
        </w:rPr>
      </w:pPr>
      <w:r w:rsidRPr="00CB751D">
        <w:rPr>
          <w:rFonts w:ascii="Calibri" w:hAnsi="Calibri"/>
          <w:szCs w:val="22"/>
        </w:rPr>
        <w:t xml:space="preserve">Št. računa društva: </w:t>
      </w:r>
      <w:r w:rsidRPr="00CB751D">
        <w:rPr>
          <w:rFonts w:ascii="Calibri" w:hAnsi="Calibri"/>
          <w:b/>
          <w:szCs w:val="22"/>
        </w:rPr>
        <w:t>SI56 0201</w:t>
      </w:r>
      <w:r w:rsidR="00BD42A4" w:rsidRPr="00CB751D">
        <w:rPr>
          <w:rFonts w:ascii="Calibri" w:hAnsi="Calibri"/>
          <w:b/>
          <w:szCs w:val="22"/>
        </w:rPr>
        <w:t xml:space="preserve"> </w:t>
      </w:r>
      <w:r w:rsidRPr="00CB751D">
        <w:rPr>
          <w:rFonts w:ascii="Calibri" w:hAnsi="Calibri"/>
          <w:b/>
          <w:szCs w:val="22"/>
        </w:rPr>
        <w:t>2008</w:t>
      </w:r>
      <w:r w:rsidR="00BD42A4" w:rsidRPr="00CB751D">
        <w:rPr>
          <w:rFonts w:ascii="Calibri" w:hAnsi="Calibri"/>
          <w:b/>
          <w:szCs w:val="22"/>
        </w:rPr>
        <w:t xml:space="preserve"> </w:t>
      </w:r>
      <w:r w:rsidRPr="00CB751D">
        <w:rPr>
          <w:rFonts w:ascii="Calibri" w:hAnsi="Calibri"/>
          <w:b/>
          <w:szCs w:val="22"/>
        </w:rPr>
        <w:t>9935</w:t>
      </w:r>
      <w:r w:rsidR="00BD42A4" w:rsidRPr="00CB751D">
        <w:rPr>
          <w:rFonts w:ascii="Calibri" w:hAnsi="Calibri"/>
          <w:b/>
          <w:szCs w:val="22"/>
        </w:rPr>
        <w:t xml:space="preserve"> </w:t>
      </w:r>
      <w:r w:rsidRPr="00CB751D">
        <w:rPr>
          <w:rFonts w:ascii="Calibri" w:hAnsi="Calibri"/>
          <w:b/>
          <w:szCs w:val="22"/>
        </w:rPr>
        <w:t>552</w:t>
      </w:r>
    </w:p>
    <w:p w14:paraId="5D4EEC6F" w14:textId="30364ED1" w:rsidR="00C241B5" w:rsidRPr="00CB751D" w:rsidRDefault="00C241B5" w:rsidP="00C241B5">
      <w:pPr>
        <w:jc w:val="both"/>
        <w:rPr>
          <w:rFonts w:ascii="Calibri" w:hAnsi="Calibri"/>
          <w:szCs w:val="22"/>
        </w:rPr>
      </w:pPr>
      <w:r w:rsidRPr="00CB751D">
        <w:rPr>
          <w:rFonts w:ascii="Calibri" w:hAnsi="Calibri"/>
          <w:szCs w:val="22"/>
        </w:rPr>
        <w:t>Sklic:</w:t>
      </w:r>
      <w:r w:rsidRPr="00CB751D">
        <w:rPr>
          <w:rFonts w:ascii="Calibri" w:hAnsi="Calibri"/>
          <w:szCs w:val="22"/>
        </w:rPr>
        <w:tab/>
        <w:t>00-202</w:t>
      </w:r>
      <w:r w:rsidR="00FE40F1" w:rsidRPr="00CB751D">
        <w:rPr>
          <w:rFonts w:ascii="Calibri" w:hAnsi="Calibri"/>
          <w:szCs w:val="22"/>
        </w:rPr>
        <w:t>3</w:t>
      </w:r>
      <w:r w:rsidRPr="00CB751D">
        <w:rPr>
          <w:rFonts w:ascii="Calibri" w:hAnsi="Calibri"/>
          <w:b/>
          <w:szCs w:val="22"/>
        </w:rPr>
        <w:t xml:space="preserve"> – davčna številka </w:t>
      </w:r>
      <w:r w:rsidRPr="00CB751D">
        <w:rPr>
          <w:rFonts w:ascii="Calibri" w:hAnsi="Calibri"/>
          <w:b/>
          <w:szCs w:val="22"/>
        </w:rPr>
        <w:tab/>
        <w:t>(</w:t>
      </w:r>
      <w:r w:rsidRPr="00CB751D">
        <w:rPr>
          <w:rFonts w:ascii="Calibri" w:hAnsi="Calibri"/>
          <w:szCs w:val="22"/>
        </w:rPr>
        <w:t>za plačilo kotizacij pravnih oseb in s.p.)</w:t>
      </w:r>
    </w:p>
    <w:p w14:paraId="37D1493F" w14:textId="2D388939" w:rsidR="00C241B5" w:rsidRPr="00CB751D" w:rsidRDefault="00C241B5" w:rsidP="00C241B5">
      <w:pPr>
        <w:jc w:val="both"/>
        <w:rPr>
          <w:rFonts w:ascii="Calibri" w:hAnsi="Calibri"/>
          <w:szCs w:val="22"/>
        </w:rPr>
      </w:pPr>
      <w:r w:rsidRPr="00CB751D">
        <w:rPr>
          <w:rFonts w:ascii="Calibri" w:hAnsi="Calibri"/>
          <w:szCs w:val="22"/>
        </w:rPr>
        <w:tab/>
        <w:t>00-202</w:t>
      </w:r>
      <w:r w:rsidR="00FE40F1" w:rsidRPr="00CB751D">
        <w:rPr>
          <w:rFonts w:ascii="Calibri" w:hAnsi="Calibri"/>
          <w:szCs w:val="22"/>
        </w:rPr>
        <w:t>3</w:t>
      </w:r>
      <w:r w:rsidRPr="00CB751D">
        <w:rPr>
          <w:rFonts w:ascii="Calibri" w:hAnsi="Calibri"/>
          <w:b/>
          <w:szCs w:val="22"/>
        </w:rPr>
        <w:tab/>
      </w:r>
      <w:r w:rsidRPr="00CB751D">
        <w:rPr>
          <w:rFonts w:ascii="Calibri" w:hAnsi="Calibri"/>
          <w:b/>
          <w:szCs w:val="22"/>
        </w:rPr>
        <w:tab/>
      </w:r>
      <w:r w:rsidRPr="00CB751D">
        <w:rPr>
          <w:rFonts w:ascii="Calibri" w:hAnsi="Calibri"/>
          <w:szCs w:val="22"/>
        </w:rPr>
        <w:tab/>
        <w:t>(za plačilo kotizacij fizičnih oseb)</w:t>
      </w:r>
    </w:p>
    <w:p w14:paraId="72F3D771" w14:textId="5D79538B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 xml:space="preserve">Namen: </w:t>
      </w:r>
      <w:r w:rsidR="00D172C7">
        <w:rPr>
          <w:rFonts w:ascii="Calibri" w:hAnsi="Calibri"/>
          <w:szCs w:val="22"/>
        </w:rPr>
        <w:t>Ime in Priimek / kotizacija za 6</w:t>
      </w:r>
      <w:r w:rsidRPr="00BD42A4">
        <w:rPr>
          <w:rFonts w:ascii="Calibri" w:hAnsi="Calibri"/>
          <w:szCs w:val="22"/>
        </w:rPr>
        <w:t>. kongres SloTox</w:t>
      </w:r>
    </w:p>
    <w:p w14:paraId="0F9CF6ED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Prejemnik: Slovensko toksikološko društvo, Gerbičeva 60, 1000 Ljubljana</w:t>
      </w:r>
    </w:p>
    <w:p w14:paraId="13B992BB" w14:textId="77777777" w:rsidR="00C241B5" w:rsidRPr="00BD42A4" w:rsidRDefault="00C241B5" w:rsidP="00C241B5">
      <w:pPr>
        <w:jc w:val="both"/>
        <w:rPr>
          <w:rFonts w:ascii="Calibri" w:hAnsi="Calibri"/>
          <w:szCs w:val="22"/>
          <w:lang w:val="es-ES"/>
        </w:rPr>
      </w:pPr>
      <w:r w:rsidRPr="00BD42A4">
        <w:rPr>
          <w:rFonts w:ascii="Calibri" w:hAnsi="Calibri"/>
          <w:b/>
          <w:szCs w:val="22"/>
          <w:u w:val="single"/>
          <w:lang w:val="es-ES"/>
        </w:rPr>
        <w:t xml:space="preserve">V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namenu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nakazila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morate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obvezno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navesti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ime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in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priimek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, da je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razvidno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za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koga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je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bila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kotizacija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plačana</w:t>
      </w:r>
      <w:proofErr w:type="spellEnd"/>
      <w:r w:rsidRPr="00BD42A4">
        <w:rPr>
          <w:rFonts w:ascii="Calibri" w:hAnsi="Calibri"/>
          <w:szCs w:val="22"/>
          <w:lang w:val="es-ES"/>
        </w:rPr>
        <w:t xml:space="preserve">. </w:t>
      </w:r>
    </w:p>
    <w:p w14:paraId="402A1585" w14:textId="34BAEFF7" w:rsidR="00CB751D" w:rsidRDefault="00CB751D" w:rsidP="00C241B5">
      <w:pPr>
        <w:rPr>
          <w:rFonts w:ascii="Calibri" w:hAnsi="Calibri"/>
          <w:szCs w:val="22"/>
        </w:rPr>
      </w:pPr>
    </w:p>
    <w:p w14:paraId="5898F63E" w14:textId="77777777" w:rsidR="00CB751D" w:rsidRPr="00D172C7" w:rsidRDefault="00CB751D" w:rsidP="00CB751D">
      <w:pPr>
        <w:jc w:val="both"/>
        <w:rPr>
          <w:rFonts w:ascii="Calibri" w:hAnsi="Calibri"/>
          <w:color w:val="FF0000"/>
          <w:szCs w:val="22"/>
        </w:rPr>
      </w:pPr>
      <w:r w:rsidRPr="00CB751D">
        <w:rPr>
          <w:rFonts w:ascii="Calibri" w:hAnsi="Calibri" w:cs="Calibri"/>
          <w:b/>
          <w:bCs/>
          <w:color w:val="222222"/>
          <w:shd w:val="clear" w:color="auto" w:fill="FFFFFF"/>
        </w:rPr>
        <w:t>V primeru, da želite prejeti UJP eRačun</w:t>
      </w:r>
      <w:r w:rsidRPr="00CB751D">
        <w:rPr>
          <w:rFonts w:ascii="Calibri" w:hAnsi="Calibri" w:cs="Calibri"/>
          <w:color w:val="222222"/>
          <w:shd w:val="clear" w:color="auto" w:fill="FFFFFF"/>
        </w:rPr>
        <w:t xml:space="preserve">, vas prosimo, da nam posredujete </w:t>
      </w:r>
      <w:r w:rsidRPr="00CB751D">
        <w:rPr>
          <w:rFonts w:ascii="Calibri" w:hAnsi="Calibri" w:cs="Calibri"/>
          <w:color w:val="222222"/>
          <w:u w:val="single"/>
          <w:shd w:val="clear" w:color="auto" w:fill="FFFFFF"/>
        </w:rPr>
        <w:t>naročilnico</w:t>
      </w:r>
      <w:r w:rsidRPr="00CB751D">
        <w:rPr>
          <w:rFonts w:ascii="Calibri" w:hAnsi="Calibri" w:cs="Calibri"/>
          <w:color w:val="222222"/>
          <w:shd w:val="clear" w:color="auto" w:fill="FFFFFF"/>
        </w:rPr>
        <w:t xml:space="preserve"> s podatki o pravni osebi (</w:t>
      </w:r>
      <w:r w:rsidRPr="009D213A">
        <w:rPr>
          <w:rFonts w:ascii="Calibri" w:hAnsi="Calibri" w:cs="Calibri"/>
          <w:color w:val="222222"/>
          <w:shd w:val="clear" w:color="auto" w:fill="FFFFFF"/>
        </w:rPr>
        <w:t xml:space="preserve">obvezni podatki - ustanova/institut/zavod, datum naročila, številka naročila in TRR zavoda) </w:t>
      </w:r>
      <w:r w:rsidRPr="00CB751D">
        <w:rPr>
          <w:rFonts w:ascii="Calibri" w:hAnsi="Calibri" w:cs="Calibri"/>
          <w:color w:val="222222"/>
          <w:shd w:val="clear" w:color="auto" w:fill="FFFFFF"/>
        </w:rPr>
        <w:t>ter o tem za koga naročilnica velja ter TRR, na katerega je potrebno napisati eRačun.</w:t>
      </w:r>
      <w:r w:rsidRPr="00CB751D">
        <w:rPr>
          <w:rFonts w:ascii="Calibri" w:hAnsi="Calibri" w:cs="Calibri"/>
          <w:color w:val="000000"/>
          <w:shd w:val="clear" w:color="auto" w:fill="FFFFFF"/>
        </w:rPr>
        <w:t> </w:t>
      </w:r>
      <w:r w:rsidRPr="00CB751D">
        <w:rPr>
          <w:rFonts w:ascii="Calibri" w:hAnsi="Calibri" w:cs="Calibri"/>
          <w:color w:val="222222"/>
          <w:shd w:val="clear" w:color="auto" w:fill="FFFFFF"/>
        </w:rPr>
        <w:t>V kolikor plačujete kotizacijo za več oseb hkrati, nam na e-naslov pošljite seznam oseb za katere plačujete kotizacijo.</w:t>
      </w:r>
    </w:p>
    <w:p w14:paraId="7F2B9949" w14:textId="77777777" w:rsidR="00CB751D" w:rsidRPr="00BD42A4" w:rsidRDefault="00CB751D" w:rsidP="00CB751D">
      <w:pPr>
        <w:rPr>
          <w:rFonts w:ascii="Calibri" w:hAnsi="Calibri"/>
          <w:szCs w:val="22"/>
        </w:rPr>
      </w:pPr>
    </w:p>
    <w:p w14:paraId="1F13759B" w14:textId="77777777" w:rsidR="00CB751D" w:rsidRDefault="00CB751D" w:rsidP="00C241B5">
      <w:pPr>
        <w:rPr>
          <w:rFonts w:ascii="Calibri" w:hAnsi="Calibri"/>
          <w:szCs w:val="22"/>
        </w:rPr>
      </w:pPr>
    </w:p>
    <w:p w14:paraId="6F31CC72" w14:textId="4E5B492F" w:rsidR="00E46A30" w:rsidRPr="00BD42A4" w:rsidRDefault="00E46A30" w:rsidP="00C241B5">
      <w:pPr>
        <w:rPr>
          <w:rFonts w:ascii="Calibri" w:hAnsi="Calibri"/>
          <w:szCs w:val="22"/>
        </w:rPr>
      </w:pPr>
    </w:p>
    <w:p w14:paraId="2E0598D7" w14:textId="77777777" w:rsidR="006E6535" w:rsidRPr="00BD42A4" w:rsidRDefault="006E6535" w:rsidP="00C241B5">
      <w:pPr>
        <w:rPr>
          <w:rFonts w:ascii="Calibri" w:hAnsi="Calibri"/>
          <w:szCs w:val="22"/>
        </w:rPr>
      </w:pPr>
    </w:p>
    <w:p w14:paraId="27C53365" w14:textId="59EB2A74" w:rsidR="00F17337" w:rsidRDefault="00E46A30" w:rsidP="00B925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 :</w:t>
      </w:r>
      <w:r w:rsidR="00BD42A4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Podpis: </w:t>
      </w:r>
    </w:p>
    <w:p w14:paraId="2DC897E8" w14:textId="10002190" w:rsidR="0066126B" w:rsidRDefault="0066126B" w:rsidP="00B9254D">
      <w:pPr>
        <w:rPr>
          <w:rFonts w:ascii="Calibri" w:hAnsi="Calibri"/>
          <w:sz w:val="24"/>
          <w:szCs w:val="24"/>
        </w:rPr>
      </w:pPr>
    </w:p>
    <w:p w14:paraId="7014387F" w14:textId="37656BF0" w:rsidR="0066126B" w:rsidRDefault="0066126B" w:rsidP="00B9254D">
      <w:pPr>
        <w:rPr>
          <w:rFonts w:ascii="Calibri" w:hAnsi="Calibri"/>
          <w:sz w:val="24"/>
          <w:szCs w:val="24"/>
        </w:rPr>
      </w:pPr>
    </w:p>
    <w:p w14:paraId="48EAB1AD" w14:textId="397C5373" w:rsidR="0066126B" w:rsidRDefault="0066126B" w:rsidP="00B9254D">
      <w:pPr>
        <w:rPr>
          <w:rFonts w:ascii="Calibri" w:hAnsi="Calibri"/>
          <w:sz w:val="24"/>
          <w:szCs w:val="24"/>
        </w:rPr>
      </w:pPr>
    </w:p>
    <w:p w14:paraId="719A3B7D" w14:textId="54A0CC07" w:rsidR="0066126B" w:rsidRDefault="0066126B" w:rsidP="00B9254D">
      <w:pPr>
        <w:rPr>
          <w:rFonts w:ascii="Calibri" w:hAnsi="Calibri"/>
          <w:sz w:val="24"/>
          <w:szCs w:val="24"/>
        </w:rPr>
      </w:pPr>
    </w:p>
    <w:p w14:paraId="3580CA83" w14:textId="3C777DB3" w:rsidR="0066126B" w:rsidRPr="009064F6" w:rsidRDefault="0066126B" w:rsidP="0066126B">
      <w:pPr>
        <w:spacing w:line="259" w:lineRule="auto"/>
        <w:jc w:val="both"/>
        <w:rPr>
          <w:rFonts w:ascii="Calibri" w:eastAsia="Calibri" w:hAnsi="Calibri"/>
          <w:b/>
          <w:color w:val="548DD4" w:themeColor="text2" w:themeTint="99"/>
          <w:sz w:val="24"/>
          <w:szCs w:val="24"/>
          <w:lang w:val="en-GB"/>
        </w:rPr>
      </w:pPr>
    </w:p>
    <w:p w14:paraId="55051ACF" w14:textId="4B35100B" w:rsidR="0066126B" w:rsidRPr="00136286" w:rsidRDefault="0066126B" w:rsidP="0066126B">
      <w:pPr>
        <w:spacing w:line="259" w:lineRule="auto"/>
        <w:ind w:left="1416" w:firstLine="708"/>
        <w:jc w:val="both"/>
        <w:rPr>
          <w:rFonts w:ascii="Calibri" w:eastAsia="Calibri" w:hAnsi="Calibri"/>
          <w:szCs w:val="22"/>
          <w:lang w:val="en-GB"/>
        </w:rPr>
      </w:pPr>
      <w:r>
        <w:rPr>
          <w:rFonts w:ascii="Calibri" w:eastAsia="Calibri" w:hAnsi="Calibri"/>
          <w:szCs w:val="22"/>
          <w:lang w:val="en-GB"/>
        </w:rPr>
        <w:tab/>
      </w:r>
      <w:r>
        <w:rPr>
          <w:rFonts w:ascii="Calibri" w:eastAsia="Calibri" w:hAnsi="Calibri"/>
          <w:szCs w:val="22"/>
          <w:lang w:val="en-GB"/>
        </w:rPr>
        <w:tab/>
      </w:r>
    </w:p>
    <w:p w14:paraId="002D1ECD" w14:textId="77777777" w:rsidR="0066126B" w:rsidRPr="00B9254D" w:rsidRDefault="0066126B" w:rsidP="00B9254D">
      <w:pPr>
        <w:rPr>
          <w:rFonts w:ascii="Calibri" w:hAnsi="Calibri"/>
          <w:sz w:val="24"/>
          <w:szCs w:val="24"/>
        </w:rPr>
      </w:pPr>
    </w:p>
    <w:sectPr w:rsidR="0066126B" w:rsidRPr="00B9254D" w:rsidSect="000A69C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397" w:footer="34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A096" w14:textId="77777777" w:rsidR="00B03B1E" w:rsidRDefault="00B03B1E">
      <w:r>
        <w:separator/>
      </w:r>
    </w:p>
  </w:endnote>
  <w:endnote w:type="continuationSeparator" w:id="0">
    <w:p w14:paraId="1DBED4DD" w14:textId="77777777" w:rsidR="00B03B1E" w:rsidRDefault="00B0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EDF9" w14:textId="77777777" w:rsidR="00B81BB5" w:rsidRDefault="006063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B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41272" w14:textId="77777777" w:rsidR="00B81BB5" w:rsidRDefault="00B81B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522164"/>
      <w:docPartObj>
        <w:docPartGallery w:val="Page Numbers (Bottom of Page)"/>
        <w:docPartUnique/>
      </w:docPartObj>
    </w:sdtPr>
    <w:sdtEndPr/>
    <w:sdtContent>
      <w:p w14:paraId="6F6ACED5" w14:textId="63031884" w:rsidR="006B135C" w:rsidRDefault="006B13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7F">
          <w:rPr>
            <w:noProof/>
          </w:rPr>
          <w:t>2</w:t>
        </w:r>
        <w:r>
          <w:fldChar w:fldCharType="end"/>
        </w:r>
      </w:p>
    </w:sdtContent>
  </w:sdt>
  <w:p w14:paraId="6F8DA7E1" w14:textId="77777777" w:rsidR="00B81BB5" w:rsidRDefault="00B81B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0C4A4" w14:textId="77777777" w:rsidR="000E350B" w:rsidRDefault="00E11532" w:rsidP="00E11532">
    <w:pPr>
      <w:pStyle w:val="Footer"/>
      <w:jc w:val="center"/>
      <w:rPr>
        <w:sz w:val="18"/>
        <w:szCs w:val="18"/>
      </w:rPr>
    </w:pPr>
    <w:r w:rsidRPr="00886CD3">
      <w:rPr>
        <w:sz w:val="18"/>
        <w:szCs w:val="18"/>
      </w:rPr>
      <w:t xml:space="preserve">Slovensko toksikološko društvo </w:t>
    </w:r>
    <w:r w:rsidR="00205AFC" w:rsidRPr="00886CD3">
      <w:rPr>
        <w:sz w:val="18"/>
        <w:szCs w:val="18"/>
      </w:rPr>
      <w:t xml:space="preserve">ima </w:t>
    </w:r>
    <w:r w:rsidR="00886CD3" w:rsidRPr="00886CD3">
      <w:rPr>
        <w:sz w:val="18"/>
        <w:szCs w:val="18"/>
      </w:rPr>
      <w:t>v skladu z odločbo Ministrstva za izobraževanje znanost in šport</w:t>
    </w:r>
    <w:r w:rsidR="000E350B">
      <w:rPr>
        <w:sz w:val="18"/>
        <w:szCs w:val="18"/>
      </w:rPr>
      <w:t>,</w:t>
    </w:r>
    <w:r w:rsidR="00886CD3" w:rsidRPr="00886CD3">
      <w:rPr>
        <w:sz w:val="18"/>
        <w:szCs w:val="18"/>
      </w:rPr>
      <w:t xml:space="preserve"> </w:t>
    </w:r>
  </w:p>
  <w:p w14:paraId="76D4A589" w14:textId="77777777" w:rsidR="00205AFC" w:rsidRPr="00886CD3" w:rsidRDefault="00886CD3" w:rsidP="00E11532">
    <w:pPr>
      <w:pStyle w:val="Footer"/>
      <w:jc w:val="center"/>
      <w:rPr>
        <w:sz w:val="18"/>
        <w:szCs w:val="18"/>
      </w:rPr>
    </w:pPr>
    <w:r w:rsidRPr="00886CD3">
      <w:rPr>
        <w:sz w:val="18"/>
        <w:szCs w:val="18"/>
      </w:rPr>
      <w:t>št. 6171-1208012000</w:t>
    </w:r>
    <w:r w:rsidR="000E350B">
      <w:rPr>
        <w:sz w:val="18"/>
        <w:szCs w:val="18"/>
      </w:rPr>
      <w:t>,</w:t>
    </w:r>
    <w:r w:rsidRPr="00886CD3">
      <w:rPr>
        <w:sz w:val="18"/>
        <w:szCs w:val="18"/>
      </w:rPr>
      <w:t xml:space="preserve"> </w:t>
    </w:r>
    <w:r w:rsidR="00205AFC" w:rsidRPr="00886CD3">
      <w:rPr>
        <w:sz w:val="18"/>
        <w:szCs w:val="18"/>
      </w:rPr>
      <w:t>status društva, ki deluje v javnem interesu</w:t>
    </w:r>
    <w:r w:rsidRPr="00886CD3">
      <w:rPr>
        <w:sz w:val="18"/>
        <w:szCs w:val="18"/>
      </w:rPr>
      <w:t>.</w:t>
    </w:r>
    <w:r w:rsidR="00205AFC" w:rsidRPr="00886CD3">
      <w:rPr>
        <w:sz w:val="18"/>
        <w:szCs w:val="18"/>
      </w:rPr>
      <w:t xml:space="preserve"> </w:t>
    </w:r>
  </w:p>
  <w:p w14:paraId="56DF706E" w14:textId="77777777" w:rsidR="00E11532" w:rsidRPr="00886CD3" w:rsidRDefault="00886CD3" w:rsidP="00E11532">
    <w:pPr>
      <w:pStyle w:val="Footer"/>
      <w:jc w:val="center"/>
      <w:rPr>
        <w:sz w:val="18"/>
        <w:szCs w:val="18"/>
      </w:rPr>
    </w:pPr>
    <w:r w:rsidRPr="00886CD3">
      <w:rPr>
        <w:sz w:val="18"/>
        <w:szCs w:val="18"/>
      </w:rPr>
      <w:t xml:space="preserve">Slovensko toksikološko društvo </w:t>
    </w:r>
    <w:r w:rsidR="00E11532" w:rsidRPr="00886CD3">
      <w:rPr>
        <w:sz w:val="18"/>
        <w:szCs w:val="18"/>
      </w:rPr>
      <w:t xml:space="preserve">je član mednarodnih toksikoloških združenj </w:t>
    </w:r>
  </w:p>
  <w:p w14:paraId="54E908F2" w14:textId="77777777" w:rsidR="004A7627" w:rsidRPr="00886CD3" w:rsidRDefault="00E11532" w:rsidP="00E11532">
    <w:pPr>
      <w:pStyle w:val="Footer"/>
      <w:jc w:val="center"/>
      <w:rPr>
        <w:sz w:val="18"/>
        <w:szCs w:val="18"/>
      </w:rPr>
    </w:pPr>
    <w:r w:rsidRPr="00886CD3">
      <w:rPr>
        <w:sz w:val="18"/>
        <w:szCs w:val="18"/>
      </w:rPr>
      <w:t>EUROTOX (</w:t>
    </w:r>
    <w:hyperlink r:id="rId1" w:history="1">
      <w:r w:rsidRPr="00886CD3">
        <w:rPr>
          <w:rStyle w:val="Hyperlink"/>
          <w:sz w:val="18"/>
          <w:szCs w:val="18"/>
        </w:rPr>
        <w:t>http://www.eurotox.com/</w:t>
      </w:r>
    </w:hyperlink>
    <w:r w:rsidRPr="00886CD3">
      <w:rPr>
        <w:sz w:val="18"/>
        <w:szCs w:val="18"/>
      </w:rPr>
      <w:t>) in IUTOX (</w:t>
    </w:r>
    <w:hyperlink r:id="rId2" w:history="1">
      <w:r w:rsidRPr="00886CD3">
        <w:rPr>
          <w:rStyle w:val="Hyperlink"/>
          <w:sz w:val="18"/>
          <w:szCs w:val="18"/>
        </w:rPr>
        <w:t>https://www.iutox.org/</w:t>
      </w:r>
    </w:hyperlink>
    <w:r w:rsidRPr="00886CD3">
      <w:rPr>
        <w:sz w:val="18"/>
        <w:szCs w:val="18"/>
      </w:rPr>
      <w:t>)</w:t>
    </w:r>
    <w:r w:rsidR="00205AFC" w:rsidRPr="00886CD3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C96D" w14:textId="77777777" w:rsidR="00B03B1E" w:rsidRDefault="00B03B1E">
      <w:r>
        <w:separator/>
      </w:r>
    </w:p>
  </w:footnote>
  <w:footnote w:type="continuationSeparator" w:id="0">
    <w:p w14:paraId="2E7154EC" w14:textId="77777777" w:rsidR="00B03B1E" w:rsidRDefault="00B0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4E45" w14:textId="77777777" w:rsidR="00B81BB5" w:rsidRDefault="00B81BB5">
    <w:pPr>
      <w:pStyle w:val="Header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AB71" w14:textId="77777777" w:rsidR="00B81BB5" w:rsidRDefault="00B81BB5" w:rsidP="00E96581">
    <w:pPr>
      <w:ind w:left="-284"/>
    </w:pPr>
  </w:p>
  <w:p w14:paraId="61C0D5D5" w14:textId="77777777" w:rsidR="00B81BB5" w:rsidRPr="00E96581" w:rsidRDefault="00B03B1E" w:rsidP="00E96581">
    <w:pPr>
      <w:ind w:left="1440"/>
      <w:rPr>
        <w:b/>
        <w:sz w:val="28"/>
      </w:rPr>
    </w:pPr>
    <w:r>
      <w:rPr>
        <w:noProof/>
      </w:rPr>
      <w:object w:dxaOrig="1440" w:dyaOrig="1440" w14:anchorId="79BEA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.45pt;margin-top:0;width:74.05pt;height:77.45pt;z-index:-251658752" fillcolor="window">
          <v:imagedata r:id="rId1" o:title=""/>
        </v:shape>
        <o:OLEObject Type="Embed" ProgID="PBrush" ShapeID="_x0000_s2050" DrawAspect="Content" ObjectID="_1735020116" r:id="rId2"/>
      </w:object>
    </w:r>
    <w:r w:rsidR="00B81BB5" w:rsidRPr="00E96581">
      <w:rPr>
        <w:b/>
        <w:sz w:val="28"/>
      </w:rPr>
      <w:t xml:space="preserve">Slovensko toksikološko društvo </w:t>
    </w:r>
    <w:r w:rsidR="00B81BB5" w:rsidRPr="00E96581">
      <w:rPr>
        <w:b/>
        <w:sz w:val="28"/>
      </w:rPr>
      <w:tab/>
    </w:r>
    <w:r w:rsidR="00B81BB5" w:rsidRPr="00E96581">
      <w:rPr>
        <w:b/>
        <w:sz w:val="28"/>
      </w:rPr>
      <w:tab/>
    </w:r>
    <w:r w:rsidR="00B81BB5" w:rsidRPr="00E96581">
      <w:rPr>
        <w:b/>
        <w:sz w:val="28"/>
      </w:rPr>
      <w:tab/>
    </w:r>
  </w:p>
  <w:p w14:paraId="3DD826AB" w14:textId="77777777" w:rsidR="00B81BB5" w:rsidRPr="00A51669" w:rsidRDefault="00A51669" w:rsidP="00E96581">
    <w:pPr>
      <w:ind w:left="1440"/>
      <w:rPr>
        <w:b/>
        <w:i/>
        <w:sz w:val="24"/>
        <w:szCs w:val="24"/>
      </w:rPr>
    </w:pPr>
    <w:r w:rsidRPr="00A51669">
      <w:rPr>
        <w:b/>
        <w:i/>
        <w:sz w:val="24"/>
        <w:szCs w:val="24"/>
      </w:rPr>
      <w:t xml:space="preserve">Slovenian Society of Toxicology </w:t>
    </w:r>
  </w:p>
  <w:p w14:paraId="2850433E" w14:textId="77777777" w:rsidR="00A51669" w:rsidRDefault="00A51669" w:rsidP="00E96581">
    <w:pPr>
      <w:ind w:left="1440"/>
    </w:pPr>
  </w:p>
  <w:p w14:paraId="2A306230" w14:textId="77777777" w:rsidR="00B81BB5" w:rsidRPr="000E350B" w:rsidRDefault="00E11532" w:rsidP="00886CD3">
    <w:pPr>
      <w:ind w:left="1440"/>
      <w:rPr>
        <w:sz w:val="20"/>
      </w:rPr>
    </w:pPr>
    <w:r w:rsidRPr="000E350B">
      <w:rPr>
        <w:sz w:val="20"/>
      </w:rPr>
      <w:t xml:space="preserve">Naslov: </w:t>
    </w:r>
    <w:r w:rsidR="00B81BB5" w:rsidRPr="000E350B">
      <w:rPr>
        <w:sz w:val="20"/>
      </w:rPr>
      <w:t>Gerbičeva 60, 1000 Ljubljana</w:t>
    </w:r>
  </w:p>
  <w:p w14:paraId="1D339BEA" w14:textId="77777777" w:rsidR="00886CD3" w:rsidRPr="000E350B" w:rsidRDefault="00886CD3" w:rsidP="00886CD3">
    <w:pPr>
      <w:pStyle w:val="Header"/>
      <w:tabs>
        <w:tab w:val="clear" w:pos="4536"/>
        <w:tab w:val="left" w:pos="420"/>
        <w:tab w:val="center" w:pos="4535"/>
      </w:tabs>
      <w:ind w:left="1418"/>
      <w:rPr>
        <w:rFonts w:cs="Arial"/>
        <w:color w:val="0000FF" w:themeColor="hyperlink"/>
        <w:sz w:val="22"/>
        <w:szCs w:val="22"/>
        <w:u w:val="single"/>
      </w:rPr>
    </w:pPr>
    <w:r w:rsidRPr="000E350B">
      <w:rPr>
        <w:rFonts w:cs="Arial"/>
        <w:sz w:val="20"/>
      </w:rPr>
      <w:t>Davčna št.: 20075987</w:t>
    </w:r>
    <w:r w:rsidRPr="000E350B">
      <w:rPr>
        <w:rFonts w:cs="Arial"/>
        <w:sz w:val="22"/>
        <w:szCs w:val="22"/>
      </w:rPr>
      <w:t xml:space="preserve">  </w:t>
    </w:r>
  </w:p>
  <w:p w14:paraId="5FF116A1" w14:textId="77777777" w:rsidR="004A7627" w:rsidRDefault="00886CD3" w:rsidP="00225E28">
    <w:pPr>
      <w:pStyle w:val="Header"/>
      <w:tabs>
        <w:tab w:val="clear" w:pos="4536"/>
        <w:tab w:val="left" w:pos="420"/>
        <w:tab w:val="center" w:pos="4535"/>
      </w:tabs>
    </w:pPr>
    <w:r>
      <w:rPr>
        <w:rFonts w:cs="Arial"/>
        <w:sz w:val="22"/>
        <w:szCs w:val="22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0C91"/>
    <w:multiLevelType w:val="hybridMultilevel"/>
    <w:tmpl w:val="A4EC5A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5FF"/>
    <w:multiLevelType w:val="hybridMultilevel"/>
    <w:tmpl w:val="CD142748"/>
    <w:lvl w:ilvl="0" w:tplc="2F0C46C2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80B"/>
    <w:multiLevelType w:val="hybridMultilevel"/>
    <w:tmpl w:val="125CD5E6"/>
    <w:lvl w:ilvl="0" w:tplc="917CE0DC">
      <w:start w:val="1"/>
      <w:numFmt w:val="bullet"/>
      <w:lvlText w:val="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7D808F6"/>
    <w:multiLevelType w:val="hybridMultilevel"/>
    <w:tmpl w:val="D39A4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57B"/>
    <w:multiLevelType w:val="hybridMultilevel"/>
    <w:tmpl w:val="DBE69CFA"/>
    <w:lvl w:ilvl="0" w:tplc="5C30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00CF4"/>
    <w:multiLevelType w:val="hybridMultilevel"/>
    <w:tmpl w:val="F0A0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F584A"/>
    <w:multiLevelType w:val="hybridMultilevel"/>
    <w:tmpl w:val="B2F6F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828F3"/>
    <w:multiLevelType w:val="hybridMultilevel"/>
    <w:tmpl w:val="5F581190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358"/>
    <w:multiLevelType w:val="hybridMultilevel"/>
    <w:tmpl w:val="E1C2872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16F5F"/>
    <w:multiLevelType w:val="hybridMultilevel"/>
    <w:tmpl w:val="281AC54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B77D9"/>
    <w:multiLevelType w:val="hybridMultilevel"/>
    <w:tmpl w:val="D12E528C"/>
    <w:lvl w:ilvl="0" w:tplc="8F80B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77C93"/>
    <w:multiLevelType w:val="hybridMultilevel"/>
    <w:tmpl w:val="B1F21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D20F1"/>
    <w:multiLevelType w:val="hybridMultilevel"/>
    <w:tmpl w:val="ECA408D6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81CB6"/>
    <w:multiLevelType w:val="hybridMultilevel"/>
    <w:tmpl w:val="0D20CF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B5391"/>
    <w:multiLevelType w:val="hybridMultilevel"/>
    <w:tmpl w:val="2EDC32E4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9707F"/>
    <w:multiLevelType w:val="hybridMultilevel"/>
    <w:tmpl w:val="0CBC0C0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8B"/>
    <w:rsid w:val="0000187D"/>
    <w:rsid w:val="00015788"/>
    <w:rsid w:val="00023009"/>
    <w:rsid w:val="00037289"/>
    <w:rsid w:val="0004105D"/>
    <w:rsid w:val="00053814"/>
    <w:rsid w:val="00063ABD"/>
    <w:rsid w:val="00097356"/>
    <w:rsid w:val="000A69C3"/>
    <w:rsid w:val="000E350B"/>
    <w:rsid w:val="001202DF"/>
    <w:rsid w:val="00134585"/>
    <w:rsid w:val="0015282C"/>
    <w:rsid w:val="00161608"/>
    <w:rsid w:val="00173EB5"/>
    <w:rsid w:val="001A1A15"/>
    <w:rsid w:val="001A3C61"/>
    <w:rsid w:val="001A58FE"/>
    <w:rsid w:val="001C0267"/>
    <w:rsid w:val="001C3C6A"/>
    <w:rsid w:val="001D2D45"/>
    <w:rsid w:val="001D6EEA"/>
    <w:rsid w:val="001E49C5"/>
    <w:rsid w:val="001E55E5"/>
    <w:rsid w:val="001F6CD8"/>
    <w:rsid w:val="00205AFC"/>
    <w:rsid w:val="002158AE"/>
    <w:rsid w:val="00225E28"/>
    <w:rsid w:val="00253B71"/>
    <w:rsid w:val="002631FE"/>
    <w:rsid w:val="002908D3"/>
    <w:rsid w:val="00296A41"/>
    <w:rsid w:val="002A556D"/>
    <w:rsid w:val="002A6A07"/>
    <w:rsid w:val="002B3A56"/>
    <w:rsid w:val="002C1E93"/>
    <w:rsid w:val="002C31FC"/>
    <w:rsid w:val="002E5630"/>
    <w:rsid w:val="00304FF4"/>
    <w:rsid w:val="00305370"/>
    <w:rsid w:val="00316312"/>
    <w:rsid w:val="003267FE"/>
    <w:rsid w:val="003478ED"/>
    <w:rsid w:val="003717E6"/>
    <w:rsid w:val="00381403"/>
    <w:rsid w:val="00386300"/>
    <w:rsid w:val="003A51EF"/>
    <w:rsid w:val="003B229B"/>
    <w:rsid w:val="003D5DF4"/>
    <w:rsid w:val="003E626E"/>
    <w:rsid w:val="003F4917"/>
    <w:rsid w:val="00401EAB"/>
    <w:rsid w:val="00405BDF"/>
    <w:rsid w:val="00406499"/>
    <w:rsid w:val="0041064B"/>
    <w:rsid w:val="004218F6"/>
    <w:rsid w:val="00441577"/>
    <w:rsid w:val="004646E2"/>
    <w:rsid w:val="00471406"/>
    <w:rsid w:val="00471E7E"/>
    <w:rsid w:val="00476564"/>
    <w:rsid w:val="00483DC0"/>
    <w:rsid w:val="004A0FFD"/>
    <w:rsid w:val="004A43AF"/>
    <w:rsid w:val="004A7627"/>
    <w:rsid w:val="004B2C41"/>
    <w:rsid w:val="004B7B55"/>
    <w:rsid w:val="004F60EB"/>
    <w:rsid w:val="0050602B"/>
    <w:rsid w:val="00507EBA"/>
    <w:rsid w:val="00523FE2"/>
    <w:rsid w:val="005370A6"/>
    <w:rsid w:val="00545BAF"/>
    <w:rsid w:val="00553B74"/>
    <w:rsid w:val="005578FF"/>
    <w:rsid w:val="00566846"/>
    <w:rsid w:val="005A18D8"/>
    <w:rsid w:val="005C0389"/>
    <w:rsid w:val="005C46B4"/>
    <w:rsid w:val="005F30EF"/>
    <w:rsid w:val="005F40F9"/>
    <w:rsid w:val="00604564"/>
    <w:rsid w:val="0060638A"/>
    <w:rsid w:val="00634C5B"/>
    <w:rsid w:val="00645B36"/>
    <w:rsid w:val="00660D06"/>
    <w:rsid w:val="0066126B"/>
    <w:rsid w:val="0069262B"/>
    <w:rsid w:val="006A7249"/>
    <w:rsid w:val="006B135C"/>
    <w:rsid w:val="006C4303"/>
    <w:rsid w:val="006E6535"/>
    <w:rsid w:val="006E6F83"/>
    <w:rsid w:val="0070224C"/>
    <w:rsid w:val="00704FD0"/>
    <w:rsid w:val="0071198F"/>
    <w:rsid w:val="00722405"/>
    <w:rsid w:val="00724BD8"/>
    <w:rsid w:val="00724D88"/>
    <w:rsid w:val="00745D67"/>
    <w:rsid w:val="00750277"/>
    <w:rsid w:val="00750FF7"/>
    <w:rsid w:val="00761E94"/>
    <w:rsid w:val="007842A9"/>
    <w:rsid w:val="00785CF5"/>
    <w:rsid w:val="00795A53"/>
    <w:rsid w:val="007A4813"/>
    <w:rsid w:val="007B1240"/>
    <w:rsid w:val="00813515"/>
    <w:rsid w:val="008227A9"/>
    <w:rsid w:val="00831B24"/>
    <w:rsid w:val="008320E7"/>
    <w:rsid w:val="0083247A"/>
    <w:rsid w:val="00843143"/>
    <w:rsid w:val="008559E2"/>
    <w:rsid w:val="0086306A"/>
    <w:rsid w:val="00874525"/>
    <w:rsid w:val="00886CD3"/>
    <w:rsid w:val="008D4B14"/>
    <w:rsid w:val="008E2186"/>
    <w:rsid w:val="008E6061"/>
    <w:rsid w:val="008F26C7"/>
    <w:rsid w:val="0091424A"/>
    <w:rsid w:val="0092201A"/>
    <w:rsid w:val="00945885"/>
    <w:rsid w:val="00951B94"/>
    <w:rsid w:val="0099090A"/>
    <w:rsid w:val="00996B3B"/>
    <w:rsid w:val="009A2F9B"/>
    <w:rsid w:val="009C536E"/>
    <w:rsid w:val="009D0CD9"/>
    <w:rsid w:val="009D1EE1"/>
    <w:rsid w:val="009D213A"/>
    <w:rsid w:val="009E4CD0"/>
    <w:rsid w:val="009F1817"/>
    <w:rsid w:val="009F7D16"/>
    <w:rsid w:val="00A3274E"/>
    <w:rsid w:val="00A42CE0"/>
    <w:rsid w:val="00A51669"/>
    <w:rsid w:val="00A56D1C"/>
    <w:rsid w:val="00A820E3"/>
    <w:rsid w:val="00A84939"/>
    <w:rsid w:val="00A9361C"/>
    <w:rsid w:val="00AB32FA"/>
    <w:rsid w:val="00AB4B06"/>
    <w:rsid w:val="00AC628B"/>
    <w:rsid w:val="00AD1F21"/>
    <w:rsid w:val="00AD3448"/>
    <w:rsid w:val="00AE1692"/>
    <w:rsid w:val="00AE23C0"/>
    <w:rsid w:val="00AE76B3"/>
    <w:rsid w:val="00AF2D58"/>
    <w:rsid w:val="00AF3D6A"/>
    <w:rsid w:val="00B011E4"/>
    <w:rsid w:val="00B03B1E"/>
    <w:rsid w:val="00B20805"/>
    <w:rsid w:val="00B32C45"/>
    <w:rsid w:val="00B453BC"/>
    <w:rsid w:val="00B51686"/>
    <w:rsid w:val="00B539B6"/>
    <w:rsid w:val="00B5605B"/>
    <w:rsid w:val="00B81BB5"/>
    <w:rsid w:val="00B868A9"/>
    <w:rsid w:val="00B87CAD"/>
    <w:rsid w:val="00B9254D"/>
    <w:rsid w:val="00B941C2"/>
    <w:rsid w:val="00BA2702"/>
    <w:rsid w:val="00BA287F"/>
    <w:rsid w:val="00BA2C30"/>
    <w:rsid w:val="00BC256E"/>
    <w:rsid w:val="00BC7DC3"/>
    <w:rsid w:val="00BD2877"/>
    <w:rsid w:val="00BD2D34"/>
    <w:rsid w:val="00BD42A4"/>
    <w:rsid w:val="00BD73AC"/>
    <w:rsid w:val="00BE236F"/>
    <w:rsid w:val="00BF389D"/>
    <w:rsid w:val="00C241B5"/>
    <w:rsid w:val="00C3018C"/>
    <w:rsid w:val="00C302CF"/>
    <w:rsid w:val="00C5703A"/>
    <w:rsid w:val="00C7629D"/>
    <w:rsid w:val="00C9430A"/>
    <w:rsid w:val="00CB751D"/>
    <w:rsid w:val="00CD251D"/>
    <w:rsid w:val="00CE27AD"/>
    <w:rsid w:val="00D172C7"/>
    <w:rsid w:val="00D20517"/>
    <w:rsid w:val="00D23275"/>
    <w:rsid w:val="00D46F26"/>
    <w:rsid w:val="00D56E84"/>
    <w:rsid w:val="00D6347F"/>
    <w:rsid w:val="00D66B84"/>
    <w:rsid w:val="00D67084"/>
    <w:rsid w:val="00D72E21"/>
    <w:rsid w:val="00DA2A9D"/>
    <w:rsid w:val="00DA47FB"/>
    <w:rsid w:val="00DA5F1E"/>
    <w:rsid w:val="00DB4097"/>
    <w:rsid w:val="00DD560A"/>
    <w:rsid w:val="00DE7B2C"/>
    <w:rsid w:val="00DF0E8A"/>
    <w:rsid w:val="00E1152D"/>
    <w:rsid w:val="00E11532"/>
    <w:rsid w:val="00E2488A"/>
    <w:rsid w:val="00E42B00"/>
    <w:rsid w:val="00E46A30"/>
    <w:rsid w:val="00E61567"/>
    <w:rsid w:val="00E6394F"/>
    <w:rsid w:val="00E7559F"/>
    <w:rsid w:val="00E83FFD"/>
    <w:rsid w:val="00E94BE1"/>
    <w:rsid w:val="00E96581"/>
    <w:rsid w:val="00EA24BB"/>
    <w:rsid w:val="00EA2939"/>
    <w:rsid w:val="00EA4F0B"/>
    <w:rsid w:val="00EC2103"/>
    <w:rsid w:val="00EC4844"/>
    <w:rsid w:val="00EE502F"/>
    <w:rsid w:val="00EF71B3"/>
    <w:rsid w:val="00F17337"/>
    <w:rsid w:val="00F267AC"/>
    <w:rsid w:val="00F65763"/>
    <w:rsid w:val="00F6685D"/>
    <w:rsid w:val="00F87F86"/>
    <w:rsid w:val="00F907B6"/>
    <w:rsid w:val="00F90ED4"/>
    <w:rsid w:val="00FA7CB9"/>
    <w:rsid w:val="00FD00EE"/>
    <w:rsid w:val="00FD3948"/>
    <w:rsid w:val="00FE40F1"/>
    <w:rsid w:val="00FF11B4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3F09EB5"/>
  <w15:docId w15:val="{2B66CC4E-56CC-46D2-AD49-23358359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2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25E28"/>
    <w:pPr>
      <w:keepNext/>
      <w:jc w:val="center"/>
      <w:outlineLvl w:val="0"/>
    </w:pPr>
    <w:rPr>
      <w:b/>
      <w:bCs/>
      <w:color w:val="1C1C1C"/>
      <w:sz w:val="16"/>
    </w:rPr>
  </w:style>
  <w:style w:type="paragraph" w:styleId="Heading2">
    <w:name w:val="heading 2"/>
    <w:basedOn w:val="Normal"/>
    <w:next w:val="Normal"/>
    <w:qFormat/>
    <w:rsid w:val="00225E28"/>
    <w:pPr>
      <w:keepNext/>
      <w:ind w:left="993" w:hanging="993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5E28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225E28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225E28"/>
  </w:style>
  <w:style w:type="paragraph" w:styleId="BodyText">
    <w:name w:val="Body Text"/>
    <w:basedOn w:val="Normal"/>
    <w:rsid w:val="00225E28"/>
    <w:pPr>
      <w:spacing w:after="120"/>
    </w:pPr>
  </w:style>
  <w:style w:type="table" w:styleId="TableGrid">
    <w:name w:val="Table Grid"/>
    <w:basedOn w:val="TableNormal"/>
    <w:rsid w:val="00E9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81B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B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6B13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F7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7D16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7AD"/>
    <w:pPr>
      <w:widowControl w:val="0"/>
      <w:autoSpaceDE w:val="0"/>
      <w:autoSpaceDN w:val="0"/>
      <w:adjustRightInd w:val="0"/>
      <w:spacing w:before="13"/>
      <w:ind w:left="37"/>
    </w:pPr>
    <w:rPr>
      <w:rFonts w:ascii="Calibri" w:eastAsiaTheme="minorEastAsia" w:hAnsi="Calibri" w:cs="Calibri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1528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282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282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2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282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gres.std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utox.org/" TargetMode="External"/><Relationship Id="rId1" Type="http://schemas.openxmlformats.org/officeDocument/2006/relationships/hyperlink" Target="http://www.eurotox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EB797A429C64B92364B63517C0FDB" ma:contentTypeVersion="14" ma:contentTypeDescription="Create a new document." ma:contentTypeScope="" ma:versionID="b803c634c82a18a751f8211fe204e870">
  <xsd:schema xmlns:xsd="http://www.w3.org/2001/XMLSchema" xmlns:xs="http://www.w3.org/2001/XMLSchema" xmlns:p="http://schemas.microsoft.com/office/2006/metadata/properties" xmlns:ns3="c39da06a-8dfa-4bdd-8750-5f55bfab8267" xmlns:ns4="f1203e03-61db-4d76-8c9e-3eca686a44dc" targetNamespace="http://schemas.microsoft.com/office/2006/metadata/properties" ma:root="true" ma:fieldsID="ce585a8dc4de0e261e34fc06e5f60da4" ns3:_="" ns4:_="">
    <xsd:import namespace="c39da06a-8dfa-4bdd-8750-5f55bfab8267"/>
    <xsd:import namespace="f1203e03-61db-4d76-8c9e-3eca686a4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da06a-8dfa-4bdd-8750-5f55bfab8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03e03-61db-4d76-8c9e-3eca686a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EF26F-671C-485C-8A65-9D718A71D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da06a-8dfa-4bdd-8750-5f55bfab8267"/>
    <ds:schemaRef ds:uri="f1203e03-61db-4d76-8c9e-3eca686a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A2713-0A17-4516-AC72-2E0B9B189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AC833-BFAE-415F-A98C-A1FB43C8E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"glava" društva (ki vsebuje registrirano ime in sedež društva)</vt:lpstr>
      <vt:lpstr>"glava" društva (ki vsebuje registrirano ime in sedež društva)</vt:lpstr>
    </vt:vector>
  </TitlesOfParts>
  <Company>Ministrtsvo za šolstvo, znanost in šport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"glava" društva (ki vsebuje registrirano ime in sedež društva)</dc:title>
  <dc:creator>Metka Pavlovič</dc:creator>
  <cp:lastModifiedBy>Smilja</cp:lastModifiedBy>
  <cp:revision>2</cp:revision>
  <cp:lastPrinted>2018-09-07T06:39:00Z</cp:lastPrinted>
  <dcterms:created xsi:type="dcterms:W3CDTF">2023-01-12T08:15:00Z</dcterms:created>
  <dcterms:modified xsi:type="dcterms:W3CDTF">2023-01-12T08:15:00Z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2021-04-09T07:25:18Z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e392ae8b-4fad-44b2-a8da-14edf057627e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0x010100A18EB797A429C64B92364B63517C0FDB</vt:lpwstr>
  </property>
</Properties>
</file>